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DF8C" w14:textId="6D83CF11" w:rsidR="00C77F8A" w:rsidRPr="00CA06DC" w:rsidRDefault="00F82CE5" w:rsidP="0056766F">
      <w:pPr>
        <w:jc w:val="center"/>
        <w:rPr>
          <w:rFonts w:ascii="Verdana" w:hAnsi="Verdana" w:cs="Arial"/>
          <w:b/>
        </w:rPr>
      </w:pPr>
      <w:bookmarkStart w:id="0" w:name="_Hlk16564264"/>
      <w:bookmarkEnd w:id="0"/>
      <w:r w:rsidRPr="00CA06DC">
        <w:rPr>
          <w:rFonts w:ascii="Verdana" w:hAnsi="Verdana" w:cs="Arial"/>
          <w:b/>
        </w:rPr>
        <w:t xml:space="preserve">State Preventive Health </w:t>
      </w:r>
      <w:r w:rsidR="00114C72" w:rsidRPr="00CA06DC">
        <w:rPr>
          <w:rFonts w:ascii="Verdana" w:hAnsi="Verdana" w:cs="Arial"/>
          <w:b/>
        </w:rPr>
        <w:t>Advisory Committee</w:t>
      </w:r>
      <w:r w:rsidR="00BF2BE9" w:rsidRPr="00CA06DC">
        <w:rPr>
          <w:rFonts w:ascii="Verdana" w:hAnsi="Verdana" w:cs="Arial"/>
          <w:b/>
        </w:rPr>
        <w:t xml:space="preserve"> </w:t>
      </w:r>
      <w:r w:rsidR="0086019F" w:rsidRPr="00CA06DC">
        <w:rPr>
          <w:rFonts w:ascii="Verdana" w:hAnsi="Verdana" w:cs="Arial"/>
          <w:b/>
        </w:rPr>
        <w:t>(SPHAC)</w:t>
      </w:r>
    </w:p>
    <w:p w14:paraId="078AB71C" w14:textId="77777777" w:rsidR="00C77F8A" w:rsidRPr="00CA06DC" w:rsidRDefault="00C77F8A" w:rsidP="00114C72">
      <w:pPr>
        <w:jc w:val="center"/>
        <w:rPr>
          <w:rFonts w:ascii="Verdana" w:hAnsi="Verdana" w:cs="Arial"/>
          <w:b/>
        </w:rPr>
      </w:pPr>
    </w:p>
    <w:p w14:paraId="7C80767B" w14:textId="77777777" w:rsidR="0086019F" w:rsidRPr="00CA06DC" w:rsidRDefault="0086019F" w:rsidP="00114C72">
      <w:pPr>
        <w:jc w:val="center"/>
        <w:rPr>
          <w:rFonts w:ascii="Verdana" w:hAnsi="Verdana" w:cs="Arial"/>
          <w:b/>
          <w:bCs/>
        </w:rPr>
      </w:pPr>
    </w:p>
    <w:p w14:paraId="4EFE20FA" w14:textId="6DEB186D" w:rsidR="00C4543D" w:rsidRPr="00CA06DC" w:rsidRDefault="0086019F" w:rsidP="00114C72">
      <w:pPr>
        <w:pStyle w:val="Title"/>
        <w:widowControl w:val="0"/>
        <w:spacing w:line="240" w:lineRule="auto"/>
      </w:pPr>
      <w:r w:rsidRPr="00CA06DC">
        <w:t>AGENDA</w:t>
      </w:r>
    </w:p>
    <w:p w14:paraId="58FC04FD" w14:textId="77777777" w:rsidR="00CA06DC" w:rsidRPr="00CA06DC" w:rsidRDefault="00CA06DC" w:rsidP="00800EFC">
      <w:pPr>
        <w:pStyle w:val="MeetingDateandTime"/>
        <w:widowControl w:val="0"/>
      </w:pPr>
    </w:p>
    <w:p w14:paraId="0644020C" w14:textId="730DC54A" w:rsidR="00905782" w:rsidRPr="00E3531B" w:rsidRDefault="00B22C6C" w:rsidP="00800EFC">
      <w:pPr>
        <w:pStyle w:val="MeetingDateandTime"/>
        <w:widowControl w:val="0"/>
      </w:pPr>
      <w:r>
        <w:t>June 13, 2023</w:t>
      </w:r>
    </w:p>
    <w:p w14:paraId="7A0F370F" w14:textId="090ED4A8" w:rsidR="00905782" w:rsidRPr="00CA06DC" w:rsidRDefault="0029101E" w:rsidP="00F82CE5">
      <w:pPr>
        <w:pStyle w:val="MeetingDateandTime"/>
        <w:widowControl w:val="0"/>
      </w:pPr>
      <w:r w:rsidRPr="00E3531B">
        <w:t>1:30 p.m.</w:t>
      </w:r>
    </w:p>
    <w:p w14:paraId="15981F77" w14:textId="77777777" w:rsidR="0086019F" w:rsidRPr="00CA06DC" w:rsidRDefault="0086019F" w:rsidP="0086019F">
      <w:pPr>
        <w:pStyle w:val="MeetingSite"/>
        <w:keepNext/>
      </w:pPr>
      <w:r w:rsidRPr="00CA06DC">
        <w:t>Meeting Site:</w:t>
      </w:r>
    </w:p>
    <w:p w14:paraId="188DB96B" w14:textId="7714A29E" w:rsidR="000A6CE5" w:rsidRPr="00E3531B" w:rsidRDefault="000A6CE5" w:rsidP="000A6CE5">
      <w:pPr>
        <w:spacing w:after="160" w:line="259" w:lineRule="auto"/>
        <w:contextualSpacing/>
        <w:jc w:val="center"/>
        <w:rPr>
          <w:rFonts w:ascii="Verdana" w:eastAsia="Calibri" w:hAnsi="Verdana"/>
        </w:rPr>
      </w:pPr>
      <w:bookmarkStart w:id="1" w:name="_Hlk95200474"/>
      <w:r w:rsidRPr="00E3531B">
        <w:rPr>
          <w:rFonts w:ascii="Verdana" w:eastAsia="Calibri" w:hAnsi="Verdana"/>
        </w:rPr>
        <w:t>Texas Department of State Health Services</w:t>
      </w:r>
      <w:r w:rsidR="00623DF2" w:rsidRPr="00E3531B">
        <w:rPr>
          <w:rFonts w:ascii="Verdana" w:eastAsia="Calibri" w:hAnsi="Verdana"/>
        </w:rPr>
        <w:t xml:space="preserve"> (DSHS)</w:t>
      </w:r>
    </w:p>
    <w:p w14:paraId="100EF060" w14:textId="1222C557" w:rsidR="000A6CE5" w:rsidRPr="00E3531B" w:rsidRDefault="00B22C6C" w:rsidP="000A6CE5">
      <w:pPr>
        <w:spacing w:after="160" w:line="259" w:lineRule="auto"/>
        <w:contextualSpacing/>
        <w:jc w:val="center"/>
        <w:rPr>
          <w:rFonts w:ascii="Verdana" w:eastAsia="Calibri" w:hAnsi="Verdana"/>
        </w:rPr>
      </w:pPr>
      <w:r>
        <w:rPr>
          <w:rFonts w:ascii="Verdana" w:eastAsia="Calibri" w:hAnsi="Verdana"/>
        </w:rPr>
        <w:t>Austin-Robert D. Moreton</w:t>
      </w:r>
      <w:r w:rsidR="000A6CE5" w:rsidRPr="00E3531B">
        <w:rPr>
          <w:rFonts w:ascii="Verdana" w:eastAsia="Calibri" w:hAnsi="Verdana"/>
        </w:rPr>
        <w:t xml:space="preserve"> Building</w:t>
      </w:r>
    </w:p>
    <w:p w14:paraId="282856B0" w14:textId="281E79D9" w:rsidR="000A6CE5" w:rsidRPr="00E3531B" w:rsidRDefault="000A6CE5" w:rsidP="000A6CE5">
      <w:pPr>
        <w:spacing w:after="160" w:line="259" w:lineRule="auto"/>
        <w:contextualSpacing/>
        <w:jc w:val="center"/>
        <w:rPr>
          <w:rFonts w:ascii="Verdana" w:eastAsia="Calibri" w:hAnsi="Verdana"/>
        </w:rPr>
      </w:pPr>
      <w:r w:rsidRPr="00E3531B">
        <w:rPr>
          <w:rFonts w:ascii="Verdana" w:eastAsia="Calibri" w:hAnsi="Verdana"/>
        </w:rPr>
        <w:t xml:space="preserve">Room </w:t>
      </w:r>
      <w:r w:rsidR="00B22C6C">
        <w:rPr>
          <w:rFonts w:ascii="Verdana" w:eastAsia="Calibri" w:hAnsi="Verdana"/>
        </w:rPr>
        <w:t>M</w:t>
      </w:r>
      <w:r w:rsidRPr="00E3531B">
        <w:rPr>
          <w:rFonts w:ascii="Verdana" w:eastAsia="Calibri" w:hAnsi="Verdana"/>
        </w:rPr>
        <w:t>-100, First Floor</w:t>
      </w:r>
    </w:p>
    <w:p w14:paraId="2E92602D" w14:textId="240750AC" w:rsidR="000A6CE5" w:rsidRPr="00E3531B" w:rsidRDefault="000A6CE5" w:rsidP="000A6CE5">
      <w:pPr>
        <w:spacing w:after="160" w:line="259" w:lineRule="auto"/>
        <w:contextualSpacing/>
        <w:jc w:val="center"/>
        <w:rPr>
          <w:rFonts w:ascii="Verdana" w:eastAsia="Calibri" w:hAnsi="Verdana"/>
        </w:rPr>
      </w:pPr>
      <w:r w:rsidRPr="00E3531B">
        <w:rPr>
          <w:rFonts w:ascii="Verdana" w:eastAsia="Calibri" w:hAnsi="Verdana"/>
        </w:rPr>
        <w:t>1100 West 49</w:t>
      </w:r>
      <w:r w:rsidR="00B22C6C">
        <w:rPr>
          <w:rFonts w:ascii="Verdana" w:eastAsia="Calibri" w:hAnsi="Verdana"/>
        </w:rPr>
        <w:t>th</w:t>
      </w:r>
      <w:r w:rsidRPr="00E3531B">
        <w:rPr>
          <w:rFonts w:ascii="Verdana" w:eastAsia="Calibri" w:hAnsi="Verdana"/>
        </w:rPr>
        <w:t xml:space="preserve"> Street</w:t>
      </w:r>
    </w:p>
    <w:p w14:paraId="408067B4" w14:textId="77777777" w:rsidR="000A6CE5" w:rsidRPr="000A6CE5" w:rsidRDefault="000A6CE5" w:rsidP="000A6CE5">
      <w:pPr>
        <w:spacing w:after="160" w:line="259" w:lineRule="auto"/>
        <w:jc w:val="center"/>
        <w:rPr>
          <w:rFonts w:ascii="Verdana" w:eastAsia="Calibri" w:hAnsi="Verdana"/>
        </w:rPr>
      </w:pPr>
      <w:r w:rsidRPr="00E3531B">
        <w:rPr>
          <w:rFonts w:ascii="Verdana" w:eastAsia="Calibri" w:hAnsi="Verdana"/>
        </w:rPr>
        <w:t>Austin, Texas 78756</w:t>
      </w:r>
    </w:p>
    <w:p w14:paraId="19173790" w14:textId="77777777" w:rsidR="000A6CE5" w:rsidRPr="000A6CE5" w:rsidRDefault="000A6CE5" w:rsidP="000A6CE5">
      <w:pPr>
        <w:spacing w:after="160" w:line="259" w:lineRule="auto"/>
        <w:rPr>
          <w:rFonts w:ascii="Verdana" w:eastAsia="Calibri" w:hAnsi="Verdana"/>
        </w:rPr>
      </w:pPr>
    </w:p>
    <w:p w14:paraId="2ABB5A9E" w14:textId="33789D2F" w:rsidR="000A6CE5" w:rsidRPr="000A6CE5" w:rsidRDefault="000A6CE5" w:rsidP="000A6CE5">
      <w:pPr>
        <w:spacing w:after="160" w:line="259" w:lineRule="auto"/>
        <w:rPr>
          <w:rFonts w:ascii="Verdana" w:eastAsia="Calibri" w:hAnsi="Verdana"/>
        </w:rPr>
      </w:pPr>
      <w:r w:rsidRPr="000A6CE5">
        <w:rPr>
          <w:rFonts w:ascii="Verdana" w:eastAsia="Calibri" w:hAnsi="Verdana"/>
        </w:rPr>
        <w:t xml:space="preserve">This meeting will be webcast. Members of the public may attend the meeting in person at the address above or access a live stream of the meeting at </w:t>
      </w:r>
      <w:hyperlink r:id="rId12" w:history="1">
        <w:r w:rsidRPr="00821E00">
          <w:rPr>
            <w:rFonts w:ascii="Verdana" w:eastAsia="Calibri" w:hAnsi="Verdana"/>
            <w:color w:val="0000FF"/>
            <w:u w:val="single"/>
          </w:rPr>
          <w:t>https://texashhsmeetings.org/HHSWebcast</w:t>
        </w:r>
      </w:hyperlink>
      <w:r w:rsidRPr="000A6CE5">
        <w:rPr>
          <w:rFonts w:ascii="Verdana" w:eastAsia="Calibri" w:hAnsi="Verdana"/>
        </w:rPr>
        <w:t xml:space="preserve">. Select the tab for </w:t>
      </w:r>
      <w:r w:rsidR="00B22C6C">
        <w:rPr>
          <w:rFonts w:ascii="Verdana" w:eastAsia="Calibri" w:hAnsi="Verdana"/>
        </w:rPr>
        <w:t>Moreton</w:t>
      </w:r>
      <w:r w:rsidRPr="00E3531B">
        <w:rPr>
          <w:rFonts w:ascii="Verdana" w:eastAsia="Calibri" w:hAnsi="Verdana"/>
        </w:rPr>
        <w:t xml:space="preserve"> </w:t>
      </w:r>
      <w:r w:rsidR="00B22C6C">
        <w:rPr>
          <w:rFonts w:ascii="Verdana" w:eastAsia="Calibri" w:hAnsi="Verdana"/>
        </w:rPr>
        <w:t>M</w:t>
      </w:r>
      <w:r w:rsidRPr="00E3531B">
        <w:rPr>
          <w:rFonts w:ascii="Verdana" w:eastAsia="Calibri" w:hAnsi="Verdana"/>
        </w:rPr>
        <w:t>-100</w:t>
      </w:r>
      <w:r w:rsidRPr="000A6CE5">
        <w:rPr>
          <w:rFonts w:ascii="Verdana" w:eastAsia="Calibri" w:hAnsi="Verdana"/>
        </w:rPr>
        <w:t xml:space="preserve"> Live on the date and time for this meeting. Please e-mail </w:t>
      </w:r>
      <w:hyperlink r:id="rId13" w:history="1">
        <w:r w:rsidRPr="000A6CE5">
          <w:rPr>
            <w:rFonts w:ascii="Verdana" w:eastAsia="Calibri" w:hAnsi="Verdana"/>
            <w:color w:val="0000FF"/>
            <w:u w:val="single"/>
          </w:rPr>
          <w:t>Webcasting@hhsc.state.tx.us</w:t>
        </w:r>
      </w:hyperlink>
      <w:r w:rsidRPr="000A6CE5">
        <w:rPr>
          <w:rFonts w:ascii="Verdana" w:eastAsia="Calibri" w:hAnsi="Verdana"/>
        </w:rPr>
        <w:t xml:space="preserve"> if you have any problems with the webcasting function.</w:t>
      </w:r>
    </w:p>
    <w:bookmarkEnd w:id="1"/>
    <w:p w14:paraId="1B68E5A0" w14:textId="188A5165" w:rsidR="00CA06DC" w:rsidRPr="000A6CE5" w:rsidRDefault="000A6CE5" w:rsidP="000A6CE5">
      <w:pPr>
        <w:spacing w:after="160" w:line="259" w:lineRule="auto"/>
        <w:rPr>
          <w:rFonts w:ascii="Verdana" w:eastAsia="Calibri" w:hAnsi="Verdana"/>
        </w:rPr>
      </w:pPr>
      <w:r w:rsidRPr="000A6CE5">
        <w:rPr>
          <w:rFonts w:ascii="Verdana" w:eastAsia="Calibri" w:hAnsi="Verdana"/>
        </w:rPr>
        <w:t xml:space="preserve">This meeting will also be conducted via videoconference call in accordance with the requirements of Section 551.127, Government Code. The member of the </w:t>
      </w:r>
      <w:r w:rsidR="00B22C6C">
        <w:rPr>
          <w:rFonts w:ascii="Verdana" w:eastAsia="Calibri" w:hAnsi="Verdana"/>
        </w:rPr>
        <w:t>Committee</w:t>
      </w:r>
      <w:r w:rsidRPr="000A6CE5">
        <w:rPr>
          <w:rFonts w:ascii="Verdana" w:eastAsia="Calibri" w:hAnsi="Verdana"/>
        </w:rPr>
        <w:t xml:space="preserve"> presiding over the meeting will be physically present at the location specified above.</w:t>
      </w:r>
    </w:p>
    <w:p w14:paraId="223DE7E5" w14:textId="77777777" w:rsidR="00CA06DC" w:rsidRPr="00210E31" w:rsidRDefault="00CA06DC" w:rsidP="00CA06DC">
      <w:pPr>
        <w:rPr>
          <w:rFonts w:ascii="Verdana" w:hAnsi="Verdana"/>
        </w:rPr>
      </w:pPr>
      <w:r w:rsidRPr="00210E31">
        <w:rPr>
          <w:rFonts w:ascii="Verdana" w:hAnsi="Verdana"/>
        </w:rPr>
        <w:t xml:space="preserve">Attendees who would like to provide public comment should see the </w:t>
      </w:r>
      <w:r w:rsidRPr="00210E31">
        <w:rPr>
          <w:rFonts w:ascii="Verdana" w:hAnsi="Verdana"/>
          <w:b/>
        </w:rPr>
        <w:t>Public Comment</w:t>
      </w:r>
      <w:r w:rsidRPr="00210E31">
        <w:rPr>
          <w:rFonts w:ascii="Verdana" w:hAnsi="Verdana"/>
        </w:rPr>
        <w:t xml:space="preserve"> section below. </w:t>
      </w:r>
    </w:p>
    <w:p w14:paraId="3DE64CC9" w14:textId="64AFFBA1" w:rsidR="00F82CE5" w:rsidRPr="00E3531B" w:rsidRDefault="00C4543D" w:rsidP="0056766F">
      <w:pPr>
        <w:pStyle w:val="AgendaItemHeading"/>
      </w:pPr>
      <w:r w:rsidRPr="00E3531B">
        <w:t>Welcome</w:t>
      </w:r>
      <w:r w:rsidR="00B222C0" w:rsidRPr="00E3531B">
        <w:t>,</w:t>
      </w:r>
      <w:r w:rsidRPr="00E3531B">
        <w:t xml:space="preserve"> </w:t>
      </w:r>
      <w:r w:rsidR="00B50C66" w:rsidRPr="00E3531B">
        <w:t>r</w:t>
      </w:r>
      <w:r w:rsidR="004C3755" w:rsidRPr="00E3531B">
        <w:t xml:space="preserve">oll </w:t>
      </w:r>
      <w:r w:rsidR="00B50C66" w:rsidRPr="00E3531B">
        <w:t>c</w:t>
      </w:r>
      <w:r w:rsidR="004C3755" w:rsidRPr="00E3531B">
        <w:t xml:space="preserve">all, </w:t>
      </w:r>
      <w:r w:rsidR="00B50C66" w:rsidRPr="00E3531B">
        <w:t>i</w:t>
      </w:r>
      <w:r w:rsidRPr="00E3531B">
        <w:t>ntroductions</w:t>
      </w:r>
      <w:r w:rsidR="00B222C0" w:rsidRPr="00E3531B">
        <w:t xml:space="preserve"> </w:t>
      </w:r>
      <w:r w:rsidR="004C3755" w:rsidRPr="00E3531B">
        <w:t xml:space="preserve">and </w:t>
      </w:r>
      <w:r w:rsidR="00B50C66" w:rsidRPr="00E3531B">
        <w:t>o</w:t>
      </w:r>
      <w:r w:rsidR="004C3755" w:rsidRPr="00E3531B">
        <w:t xml:space="preserve">pening </w:t>
      </w:r>
      <w:r w:rsidR="00B50C66" w:rsidRPr="00E3531B">
        <w:t>r</w:t>
      </w:r>
      <w:r w:rsidR="004C3755" w:rsidRPr="00E3531B">
        <w:t>emarks</w:t>
      </w:r>
    </w:p>
    <w:p w14:paraId="2E228D4B" w14:textId="07D3E7B8" w:rsidR="0056766F" w:rsidRPr="001334A4" w:rsidRDefault="0086019F" w:rsidP="0056766F">
      <w:pPr>
        <w:pStyle w:val="AgendaItemHeading"/>
      </w:pPr>
      <w:bookmarkStart w:id="2" w:name="_Hlk21105192"/>
      <w:r w:rsidRPr="001334A4">
        <w:t xml:space="preserve">Consideration of </w:t>
      </w:r>
      <w:r w:rsidR="003653CB" w:rsidRPr="001334A4">
        <w:t xml:space="preserve">the </w:t>
      </w:r>
      <w:r w:rsidR="00D225EC" w:rsidRPr="001334A4">
        <w:t>April 25</w:t>
      </w:r>
      <w:r w:rsidR="0056766F" w:rsidRPr="001334A4">
        <w:t>, 202</w:t>
      </w:r>
      <w:r w:rsidR="00D225EC" w:rsidRPr="001334A4">
        <w:t>3</w:t>
      </w:r>
      <w:r w:rsidR="00BA2D11" w:rsidRPr="001334A4">
        <w:t>,</w:t>
      </w:r>
      <w:r w:rsidR="00D03A4C" w:rsidRPr="001334A4">
        <w:t xml:space="preserve"> </w:t>
      </w:r>
      <w:r w:rsidRPr="001334A4">
        <w:t>draft meeting minutes</w:t>
      </w:r>
      <w:bookmarkEnd w:id="2"/>
      <w:r w:rsidR="009E6CC3" w:rsidRPr="001334A4">
        <w:t xml:space="preserve"> </w:t>
      </w:r>
    </w:p>
    <w:p w14:paraId="02B0ADC6" w14:textId="027CDA9B" w:rsidR="006774D9" w:rsidRPr="00B22C6C" w:rsidRDefault="00D225EC" w:rsidP="006774D9">
      <w:pPr>
        <w:pStyle w:val="AgendaItemHeading"/>
      </w:pPr>
      <w:r>
        <w:t>Consideration of SPHAC</w:t>
      </w:r>
      <w:r w:rsidR="00B22C6C">
        <w:t xml:space="preserve"> by-laws</w:t>
      </w:r>
    </w:p>
    <w:p w14:paraId="5EB72304" w14:textId="1ACCAC5F" w:rsidR="001C0FB7" w:rsidRPr="00B22C6C" w:rsidRDefault="001C0FB7" w:rsidP="001C0FB7">
      <w:pPr>
        <w:pStyle w:val="AgendaItemHeading"/>
      </w:pPr>
      <w:r w:rsidRPr="00B22C6C">
        <w:t xml:space="preserve">Acknowledgement of Receipt of Notice of </w:t>
      </w:r>
      <w:r w:rsidR="00B22C6C">
        <w:t>Funding Opportunity</w:t>
      </w:r>
    </w:p>
    <w:p w14:paraId="370246E1" w14:textId="4C500618" w:rsidR="0056766F" w:rsidRPr="00B22C6C" w:rsidRDefault="00B22C6C">
      <w:pPr>
        <w:pStyle w:val="AgendaItemHeading"/>
      </w:pPr>
      <w:r>
        <w:t xml:space="preserve">Finalize proposed </w:t>
      </w:r>
      <w:r w:rsidR="00623338" w:rsidRPr="00B22C6C">
        <w:t>Fiscal Year 202</w:t>
      </w:r>
      <w:r>
        <w:t>3</w:t>
      </w:r>
      <w:r w:rsidR="00623338" w:rsidRPr="00B22C6C">
        <w:t xml:space="preserve"> </w:t>
      </w:r>
      <w:r w:rsidR="00D656A1">
        <w:t xml:space="preserve">Preventive Health and Health Services Block Grant </w:t>
      </w:r>
      <w:r w:rsidR="00623338" w:rsidRPr="00B22C6C">
        <w:t>Work Plan</w:t>
      </w:r>
    </w:p>
    <w:p w14:paraId="7E18D647" w14:textId="77777777" w:rsidR="0056766F" w:rsidRPr="00E3531B" w:rsidRDefault="0056766F" w:rsidP="0056766F">
      <w:pPr>
        <w:pStyle w:val="AgendaItemHeading"/>
      </w:pPr>
      <w:r w:rsidRPr="00E3531B">
        <w:t>Public comment</w:t>
      </w:r>
    </w:p>
    <w:p w14:paraId="19E15DCD" w14:textId="77777777" w:rsidR="0056766F" w:rsidRPr="00E3531B" w:rsidRDefault="0056766F" w:rsidP="0056766F">
      <w:pPr>
        <w:pStyle w:val="AgendaItemHeading"/>
      </w:pPr>
      <w:r w:rsidRPr="00E3531B">
        <w:t>Review of action items and agenda items for future meeting</w:t>
      </w:r>
    </w:p>
    <w:p w14:paraId="75D84C9F" w14:textId="31836980" w:rsidR="0056766F" w:rsidRPr="00E3531B" w:rsidRDefault="0056766F" w:rsidP="0056766F">
      <w:pPr>
        <w:pStyle w:val="AgendaItemHeading"/>
      </w:pPr>
      <w:r w:rsidRPr="00E3531B">
        <w:t xml:space="preserve">Adjourn and thank you </w:t>
      </w:r>
    </w:p>
    <w:p w14:paraId="1973172A" w14:textId="5C429B3F" w:rsidR="00623DF2" w:rsidRPr="00623DF2" w:rsidRDefault="00623DF2" w:rsidP="00623DF2">
      <w:pPr>
        <w:pStyle w:val="AgendaItemBody"/>
      </w:pPr>
      <w:r w:rsidRPr="00623DF2">
        <w:t>The committee may take any action on any agenda item.</w:t>
      </w:r>
    </w:p>
    <w:p w14:paraId="1FC92E2F" w14:textId="77777777" w:rsidR="007411E3" w:rsidRPr="00F82CE5" w:rsidRDefault="007411E3" w:rsidP="00DF12B4">
      <w:pPr>
        <w:spacing w:after="120"/>
        <w:rPr>
          <w:rStyle w:val="Strong"/>
          <w:rFonts w:ascii="Verdana" w:hAnsi="Verdana"/>
        </w:rPr>
      </w:pPr>
    </w:p>
    <w:p w14:paraId="21961A81" w14:textId="2CD87233" w:rsidR="00CA06DC" w:rsidRPr="00A3244B" w:rsidRDefault="00307ADF" w:rsidP="00CA06DC">
      <w:pPr>
        <w:rPr>
          <w:rFonts w:ascii="Verdana" w:hAnsi="Verdana"/>
        </w:rPr>
      </w:pPr>
      <w:r w:rsidRPr="001914A0">
        <w:rPr>
          <w:b/>
          <w:bCs/>
        </w:rPr>
        <w:t xml:space="preserve">Public Comment: </w:t>
      </w:r>
      <w:r w:rsidRPr="00E3531B">
        <w:t>DSHS</w:t>
      </w:r>
      <w:r w:rsidRPr="001914A0">
        <w:t xml:space="preserve"> welcomes public comments pertaining to topics related to </w:t>
      </w:r>
      <w:r>
        <w:t>the State Preventive Health Advisory Committee</w:t>
      </w:r>
      <w:r w:rsidRPr="001914A0">
        <w:t xml:space="preserve">. </w:t>
      </w:r>
      <w:r w:rsidR="00CA06DC" w:rsidRPr="00A3244B">
        <w:rPr>
          <w:rFonts w:ascii="Verdana" w:hAnsi="Verdana"/>
          <w:color w:val="000000"/>
        </w:rPr>
        <w:t xml:space="preserve">Members of the public who would like to provide public comment </w:t>
      </w:r>
      <w:r w:rsidR="00CA06DC" w:rsidRPr="00A3244B">
        <w:rPr>
          <w:rFonts w:ascii="Verdana" w:eastAsiaTheme="minorHAnsi" w:hAnsi="Verdana" w:cstheme="minorBidi"/>
          <w:color w:val="000000"/>
        </w:rPr>
        <w:t>may choose from the following options:</w:t>
      </w:r>
    </w:p>
    <w:p w14:paraId="53BE452A" w14:textId="77777777" w:rsidR="00CA06DC" w:rsidRDefault="00CA06DC" w:rsidP="00B13096">
      <w:pPr>
        <w:ind w:right="-90"/>
      </w:pPr>
    </w:p>
    <w:p w14:paraId="6D5CD11A" w14:textId="7B1D5AAA" w:rsidR="00CA06DC" w:rsidRPr="00821E00" w:rsidRDefault="00CA06DC" w:rsidP="00524274">
      <w:pPr>
        <w:pStyle w:val="ListParagraph"/>
        <w:numPr>
          <w:ilvl w:val="0"/>
          <w:numId w:val="7"/>
        </w:numPr>
        <w:spacing w:after="160" w:line="259" w:lineRule="auto"/>
        <w:contextualSpacing/>
        <w:rPr>
          <w:rFonts w:ascii="Verdana" w:hAnsi="Verdana"/>
          <w:color w:val="000000"/>
        </w:rPr>
      </w:pPr>
      <w:r w:rsidRPr="00821E00">
        <w:rPr>
          <w:rFonts w:ascii="Verdana" w:hAnsi="Verdana"/>
          <w:b/>
          <w:bCs/>
          <w:color w:val="000000"/>
        </w:rPr>
        <w:t>Oral comments provided virtually</w:t>
      </w:r>
      <w:r w:rsidRPr="00821E00">
        <w:rPr>
          <w:rFonts w:ascii="Verdana" w:hAnsi="Verdana"/>
          <w:color w:val="000000"/>
        </w:rPr>
        <w:t xml:space="preserve">: Members of the public must pre-register to provide oral comments virtually during the meeting by completing a Public </w:t>
      </w:r>
      <w:r w:rsidRPr="00821E00">
        <w:rPr>
          <w:rFonts w:ascii="Verdana" w:hAnsi="Verdana"/>
          <w:color w:val="000000"/>
        </w:rPr>
        <w:lastRenderedPageBreak/>
        <w:t>Comment Registration form at</w:t>
      </w:r>
      <w:r w:rsidR="00821E00" w:rsidRPr="00821E00">
        <w:rPr>
          <w:rFonts w:ascii="Verdana" w:hAnsi="Verdana"/>
          <w:color w:val="000000"/>
        </w:rPr>
        <w:t xml:space="preserve"> </w:t>
      </w:r>
      <w:hyperlink r:id="rId14" w:history="1">
        <w:r w:rsidR="00D225EC" w:rsidRPr="00C821EC">
          <w:rPr>
            <w:rStyle w:val="Hyperlink"/>
          </w:rPr>
          <w:t>https://texashhsmeetings.org/SPHAC_PCReg_Jun2023</w:t>
        </w:r>
      </w:hyperlink>
      <w:r w:rsidR="00D225EC">
        <w:t xml:space="preserve"> </w:t>
      </w:r>
      <w:r w:rsidRPr="00821E00">
        <w:rPr>
          <w:rFonts w:ascii="Verdana" w:hAnsi="Verdana"/>
        </w:rPr>
        <w:t xml:space="preserve">no later than </w:t>
      </w:r>
      <w:bookmarkStart w:id="3" w:name="_Hlk103620430"/>
      <w:r w:rsidR="00B643CD" w:rsidRPr="00821E00">
        <w:rPr>
          <w:rFonts w:ascii="Verdana" w:hAnsi="Verdana"/>
        </w:rPr>
        <w:t xml:space="preserve">5:00 pm </w:t>
      </w:r>
      <w:r w:rsidR="00821E00" w:rsidRPr="00E3531B">
        <w:rPr>
          <w:rFonts w:ascii="Verdana" w:hAnsi="Verdana"/>
        </w:rPr>
        <w:t>Friday,</w:t>
      </w:r>
      <w:r w:rsidR="0029101E" w:rsidRPr="00E3531B">
        <w:rPr>
          <w:rFonts w:ascii="Verdana" w:hAnsi="Verdana"/>
        </w:rPr>
        <w:t xml:space="preserve"> </w:t>
      </w:r>
      <w:r w:rsidR="00D225EC">
        <w:rPr>
          <w:rFonts w:ascii="Verdana" w:hAnsi="Verdana"/>
        </w:rPr>
        <w:t>June 9</w:t>
      </w:r>
      <w:r w:rsidR="00B643CD" w:rsidRPr="00E3531B">
        <w:rPr>
          <w:rFonts w:ascii="Verdana" w:hAnsi="Verdana"/>
        </w:rPr>
        <w:t>, 202</w:t>
      </w:r>
      <w:r w:rsidR="001C0FB7" w:rsidRPr="00E3531B">
        <w:rPr>
          <w:rFonts w:ascii="Verdana" w:hAnsi="Verdana"/>
        </w:rPr>
        <w:t>3</w:t>
      </w:r>
      <w:bookmarkEnd w:id="3"/>
      <w:r w:rsidRPr="00821E00">
        <w:rPr>
          <w:rFonts w:ascii="Verdana" w:hAnsi="Verdana"/>
        </w:rPr>
        <w:t xml:space="preserve">. </w:t>
      </w:r>
      <w:r w:rsidRPr="00821E00">
        <w:rPr>
          <w:rFonts w:ascii="Verdana" w:hAnsi="Verdana"/>
          <w:color w:val="000000"/>
        </w:rPr>
        <w:t>Please mark the correct box on the Public Comment Registration form and provide your name, either the organization you are representing or that you are speaking as a private citizen, and your direct phone number</w:t>
      </w:r>
      <w:r w:rsidRPr="00821E00">
        <w:rPr>
          <w:rFonts w:ascii="Verdana" w:hAnsi="Verdana"/>
        </w:rPr>
        <w:t xml:space="preserve">. </w:t>
      </w:r>
      <w:r w:rsidRPr="00B643CD">
        <w:t xml:space="preserve">If you have completed the Public Comment Registration form, you will receive an email the day before the meeting with instructions for providing virtual public comment. </w:t>
      </w:r>
      <w:r w:rsidRPr="00821E00">
        <w:rPr>
          <w:rFonts w:ascii="Verdana" w:hAnsi="Verdana"/>
          <w:color w:val="000000"/>
        </w:rPr>
        <w:t xml:space="preserve">Public comment is limited to three minutes. Each speaker providing oral public comments virtually must ensure their face is visible and their voice audible to the other participants while they are speaking. Each speaker must state their name and on whose </w:t>
      </w:r>
      <w:proofErr w:type="gramStart"/>
      <w:r w:rsidRPr="00821E00">
        <w:rPr>
          <w:rFonts w:ascii="Verdana" w:hAnsi="Verdana"/>
          <w:color w:val="000000"/>
        </w:rPr>
        <w:t>behalf</w:t>
      </w:r>
      <w:proofErr w:type="gramEnd"/>
      <w:r w:rsidRPr="00821E00">
        <w:rPr>
          <w:rFonts w:ascii="Verdana" w:hAnsi="Verdana"/>
          <w:color w:val="000000"/>
        </w:rPr>
        <w:t xml:space="preserve"> they are speaking (if anyone). If you pre-register to speak and wish to provide a handout before the meeting, please submit an electronic copy in accessible PDF format that will be distributed by HHS staff to </w:t>
      </w:r>
      <w:r w:rsidR="00B643CD" w:rsidRPr="00821E00">
        <w:rPr>
          <w:rFonts w:ascii="Verdana" w:hAnsi="Verdana"/>
          <w:color w:val="000000"/>
        </w:rPr>
        <w:t>SPHAC</w:t>
      </w:r>
      <w:r w:rsidRPr="00821E00">
        <w:rPr>
          <w:rFonts w:ascii="Verdana" w:hAnsi="Verdana"/>
          <w:color w:val="000000"/>
        </w:rPr>
        <w:t xml:space="preserve"> members and State staff. Handouts are limited to two pages (paper size: 8.5” by 11”, one side only). Handouts must be emailed to </w:t>
      </w:r>
      <w:hyperlink r:id="rId15" w:history="1">
        <w:r w:rsidR="006D760F" w:rsidRPr="00AF154C">
          <w:rPr>
            <w:rStyle w:val="Hyperlink"/>
            <w:rFonts w:ascii="Verdana" w:hAnsi="Verdana"/>
          </w:rPr>
          <w:t>Laura.Bianco@dshs.texas.gov</w:t>
        </w:r>
      </w:hyperlink>
      <w:r w:rsidR="006D760F">
        <w:rPr>
          <w:rFonts w:ascii="Verdana" w:hAnsi="Verdana"/>
          <w:color w:val="000000"/>
        </w:rPr>
        <w:t xml:space="preserve"> </w:t>
      </w:r>
      <w:r w:rsidRPr="00821E00">
        <w:rPr>
          <w:rFonts w:ascii="Verdana" w:hAnsi="Verdana"/>
          <w:color w:val="000000"/>
        </w:rPr>
        <w:t xml:space="preserve">immediately after pre-registering, but no later than </w:t>
      </w:r>
      <w:r w:rsidR="00821E00" w:rsidRPr="00821E00">
        <w:rPr>
          <w:rFonts w:ascii="Verdana" w:hAnsi="Verdana"/>
          <w:color w:val="000000"/>
        </w:rPr>
        <w:t xml:space="preserve">5:00 pm </w:t>
      </w:r>
      <w:r w:rsidR="00821E00" w:rsidRPr="00E3531B">
        <w:rPr>
          <w:rFonts w:ascii="Verdana" w:hAnsi="Verdana"/>
          <w:color w:val="000000"/>
        </w:rPr>
        <w:t xml:space="preserve">Friday, </w:t>
      </w:r>
      <w:r w:rsidR="00D225EC">
        <w:rPr>
          <w:rFonts w:ascii="Verdana" w:hAnsi="Verdana"/>
          <w:color w:val="000000"/>
        </w:rPr>
        <w:t>June 9</w:t>
      </w:r>
      <w:r w:rsidR="00821E00" w:rsidRPr="00E3531B">
        <w:rPr>
          <w:rFonts w:ascii="Verdana" w:hAnsi="Verdana"/>
          <w:color w:val="000000"/>
        </w:rPr>
        <w:t>, 202</w:t>
      </w:r>
      <w:r w:rsidR="001C0FB7" w:rsidRPr="00E3531B">
        <w:rPr>
          <w:rFonts w:ascii="Verdana" w:hAnsi="Verdana"/>
          <w:color w:val="000000"/>
        </w:rPr>
        <w:t>3</w:t>
      </w:r>
      <w:r w:rsidRPr="00821E00">
        <w:rPr>
          <w:rFonts w:ascii="Verdana" w:hAnsi="Verdana"/>
          <w:color w:val="000000"/>
        </w:rPr>
        <w:t>, and include the name of the person who will be commenting. Do not include health or other confidential information in your comments or handouts.</w:t>
      </w:r>
      <w:r w:rsidRPr="00821E00">
        <w:rPr>
          <w:rFonts w:ascii="Verdana" w:hAnsi="Verdana"/>
        </w:rPr>
        <w:t xml:space="preserve"> </w:t>
      </w:r>
      <w:r w:rsidRPr="00821E00">
        <w:rPr>
          <w:rFonts w:ascii="Verdana" w:hAnsi="Verdana"/>
          <w:color w:val="000000"/>
        </w:rPr>
        <w:t xml:space="preserve">Staff will not read handouts aloud during the meeting, but handouts will be provided to </w:t>
      </w:r>
      <w:r w:rsidR="00B643CD" w:rsidRPr="00821E00">
        <w:rPr>
          <w:rFonts w:ascii="Verdana" w:hAnsi="Verdana"/>
          <w:color w:val="000000"/>
        </w:rPr>
        <w:t>SPHAC</w:t>
      </w:r>
      <w:r w:rsidRPr="00821E00">
        <w:rPr>
          <w:rFonts w:ascii="Verdana" w:hAnsi="Verdana"/>
          <w:color w:val="000000"/>
        </w:rPr>
        <w:t xml:space="preserve"> members and State staff.</w:t>
      </w:r>
      <w:r w:rsidRPr="00821E00">
        <w:rPr>
          <w:rFonts w:ascii="Verdana" w:hAnsi="Verdana"/>
          <w:color w:val="000000"/>
        </w:rPr>
        <w:br/>
      </w:r>
    </w:p>
    <w:p w14:paraId="1CCEC011" w14:textId="24D3FD96" w:rsidR="00CA06DC" w:rsidRPr="00987473" w:rsidRDefault="00CA06DC" w:rsidP="00ED64B9">
      <w:pPr>
        <w:pStyle w:val="ListParagraph"/>
        <w:numPr>
          <w:ilvl w:val="0"/>
          <w:numId w:val="7"/>
        </w:numPr>
        <w:spacing w:after="160" w:line="259" w:lineRule="auto"/>
        <w:contextualSpacing/>
        <w:rPr>
          <w:rFonts w:ascii="Verdana" w:hAnsi="Verdana"/>
          <w:color w:val="000000"/>
        </w:rPr>
      </w:pPr>
      <w:r w:rsidRPr="00807D7B">
        <w:rPr>
          <w:rFonts w:ascii="Verdana" w:hAnsi="Verdana"/>
          <w:b/>
          <w:bCs/>
          <w:color w:val="000000"/>
        </w:rPr>
        <w:t>Written comments</w:t>
      </w:r>
      <w:r>
        <w:rPr>
          <w:rFonts w:ascii="Verdana" w:hAnsi="Verdana"/>
          <w:color w:val="000000"/>
        </w:rPr>
        <w:t xml:space="preserve">: </w:t>
      </w:r>
      <w:r w:rsidRPr="006107BA">
        <w:rPr>
          <w:rFonts w:ascii="Verdana" w:hAnsi="Verdana"/>
          <w:color w:val="000000"/>
        </w:rPr>
        <w:t>Members of the public may provide written public comments by completing a Public Comment Registration form at</w:t>
      </w:r>
      <w:r>
        <w:rPr>
          <w:rFonts w:ascii="Verdana" w:hAnsi="Verdana"/>
          <w:color w:val="000000"/>
        </w:rPr>
        <w:t xml:space="preserve"> </w:t>
      </w:r>
      <w:hyperlink r:id="rId16" w:history="1">
        <w:r w:rsidR="00D225EC" w:rsidRPr="00C821EC">
          <w:rPr>
            <w:rStyle w:val="Hyperlink"/>
          </w:rPr>
          <w:t>https://texashhsmeetings.org/SPHAC_PCReg_Jun2023</w:t>
        </w:r>
      </w:hyperlink>
      <w:r w:rsidR="00623DF2">
        <w:t>.</w:t>
      </w:r>
      <w:r w:rsidR="00D225EC">
        <w:t xml:space="preserve"> </w:t>
      </w:r>
      <w:r w:rsidRPr="00987473">
        <w:rPr>
          <w:rFonts w:ascii="Verdana" w:hAnsi="Verdana"/>
          <w:color w:val="000000"/>
        </w:rPr>
        <w:t>A member of the public who wishes to provide written public comment</w:t>
      </w:r>
      <w:r>
        <w:rPr>
          <w:rFonts w:ascii="Verdana" w:hAnsi="Verdana"/>
          <w:color w:val="000000"/>
        </w:rPr>
        <w:t>s</w:t>
      </w:r>
      <w:r w:rsidRPr="00987473">
        <w:rPr>
          <w:rFonts w:ascii="Verdana" w:hAnsi="Verdana"/>
          <w:color w:val="000000"/>
        </w:rPr>
        <w:t xml:space="preserve"> </w:t>
      </w:r>
      <w:r>
        <w:rPr>
          <w:rFonts w:ascii="Verdana" w:hAnsi="Verdana"/>
          <w:color w:val="000000"/>
        </w:rPr>
        <w:t>must</w:t>
      </w:r>
      <w:r w:rsidRPr="00987473">
        <w:rPr>
          <w:rFonts w:ascii="Verdana" w:hAnsi="Verdana"/>
          <w:color w:val="000000"/>
        </w:rPr>
        <w:t xml:space="preserve"> email the comments to </w:t>
      </w:r>
      <w:hyperlink r:id="rId17" w:history="1">
        <w:r w:rsidR="001C0FB7" w:rsidRPr="00AF154C">
          <w:rPr>
            <w:rStyle w:val="Hyperlink"/>
            <w:rFonts w:ascii="Verdana" w:hAnsi="Verdana"/>
          </w:rPr>
          <w:t>Laura.Bianco@dshs.texas.gov</w:t>
        </w:r>
      </w:hyperlink>
      <w:r w:rsidR="001C0FB7">
        <w:rPr>
          <w:rFonts w:ascii="Verdana" w:hAnsi="Verdana"/>
          <w:color w:val="000000"/>
        </w:rPr>
        <w:t xml:space="preserve"> </w:t>
      </w:r>
      <w:r w:rsidRPr="00987473">
        <w:rPr>
          <w:rFonts w:ascii="Verdana" w:hAnsi="Verdana"/>
          <w:color w:val="000000"/>
        </w:rPr>
        <w:t xml:space="preserve">no later </w:t>
      </w:r>
      <w:r w:rsidRPr="00623DF2">
        <w:rPr>
          <w:rFonts w:ascii="Verdana" w:hAnsi="Verdana"/>
          <w:color w:val="000000"/>
        </w:rPr>
        <w:t xml:space="preserve">than </w:t>
      </w:r>
      <w:r w:rsidR="00821E00" w:rsidRPr="00821E00">
        <w:rPr>
          <w:rFonts w:ascii="Verdana" w:hAnsi="Verdana"/>
          <w:color w:val="000000"/>
        </w:rPr>
        <w:t xml:space="preserve">5:00 pm </w:t>
      </w:r>
      <w:r w:rsidR="00821E00" w:rsidRPr="00E3531B">
        <w:rPr>
          <w:rFonts w:ascii="Verdana" w:hAnsi="Verdana"/>
          <w:color w:val="000000"/>
        </w:rPr>
        <w:t xml:space="preserve">Friday, </w:t>
      </w:r>
      <w:r w:rsidR="00D225EC">
        <w:rPr>
          <w:rFonts w:ascii="Verdana" w:hAnsi="Verdana"/>
          <w:color w:val="000000"/>
        </w:rPr>
        <w:t>June 9</w:t>
      </w:r>
      <w:r w:rsidR="00821E00" w:rsidRPr="00E3531B">
        <w:rPr>
          <w:rFonts w:ascii="Verdana" w:hAnsi="Verdana"/>
          <w:color w:val="000000"/>
        </w:rPr>
        <w:t>, 202</w:t>
      </w:r>
      <w:r w:rsidR="001C0FB7" w:rsidRPr="00E3531B">
        <w:rPr>
          <w:rFonts w:ascii="Verdana" w:hAnsi="Verdana"/>
          <w:color w:val="000000"/>
        </w:rPr>
        <w:t>3</w:t>
      </w:r>
      <w:r w:rsidR="001F5C8B" w:rsidRPr="00623DF2">
        <w:rPr>
          <w:rFonts w:ascii="Verdana" w:hAnsi="Verdana"/>
          <w:color w:val="000000"/>
        </w:rPr>
        <w:t>.</w:t>
      </w:r>
      <w:r w:rsidR="001F5C8B">
        <w:rPr>
          <w:rFonts w:ascii="Verdana" w:hAnsi="Verdana"/>
          <w:color w:val="000000"/>
        </w:rPr>
        <w:t xml:space="preserve"> </w:t>
      </w:r>
      <w:r w:rsidRPr="00987473">
        <w:rPr>
          <w:rFonts w:ascii="Verdana" w:hAnsi="Verdana"/>
          <w:color w:val="000000"/>
        </w:rPr>
        <w:t xml:space="preserve">Please include your name and the organization you are representing or that you are speaking as a private citizen. Written comments must be emailed to </w:t>
      </w:r>
      <w:r w:rsidR="00B643CD">
        <w:rPr>
          <w:rFonts w:ascii="Verdana" w:hAnsi="Verdana"/>
          <w:color w:val="000000"/>
        </w:rPr>
        <w:t>DSHS</w:t>
      </w:r>
      <w:r w:rsidRPr="00987473">
        <w:rPr>
          <w:rFonts w:ascii="Verdana" w:hAnsi="Verdana"/>
          <w:color w:val="000000"/>
        </w:rPr>
        <w:t xml:space="preserve"> immediately after pre-registering and include the name of the person who will be commenting. Written comments are limited to two pages (paper size: 8.5” by 11”, one side only). </w:t>
      </w:r>
      <w:bookmarkStart w:id="4" w:name="_Hlk63405613"/>
      <w:r w:rsidRPr="00987473">
        <w:rPr>
          <w:rFonts w:ascii="Verdana" w:hAnsi="Verdana"/>
          <w:color w:val="000000"/>
        </w:rPr>
        <w:t xml:space="preserve">Do not include health or other confidential information in your comments. </w:t>
      </w:r>
      <w:bookmarkStart w:id="5" w:name="_Hlk63405119"/>
      <w:bookmarkEnd w:id="4"/>
      <w:r w:rsidRPr="00987473">
        <w:rPr>
          <w:rFonts w:ascii="Verdana" w:hAnsi="Verdana"/>
          <w:color w:val="000000"/>
        </w:rPr>
        <w:t xml:space="preserve">Staff will not read written comments aloud during the meeting, but comments will be provided to </w:t>
      </w:r>
      <w:r w:rsidR="00B643CD">
        <w:rPr>
          <w:rFonts w:ascii="Verdana" w:hAnsi="Verdana"/>
          <w:color w:val="000000"/>
        </w:rPr>
        <w:t>SPHAC</w:t>
      </w:r>
      <w:r w:rsidRPr="00987473">
        <w:rPr>
          <w:rFonts w:ascii="Verdana" w:hAnsi="Verdana"/>
          <w:color w:val="000000"/>
        </w:rPr>
        <w:t xml:space="preserve"> members and State staff</w:t>
      </w:r>
      <w:bookmarkEnd w:id="5"/>
      <w:r w:rsidRPr="00987473">
        <w:rPr>
          <w:rFonts w:ascii="Verdana" w:hAnsi="Verdana"/>
          <w:color w:val="000000"/>
        </w:rPr>
        <w:t xml:space="preserve">.  </w:t>
      </w:r>
    </w:p>
    <w:p w14:paraId="42AB1C20" w14:textId="77777777" w:rsidR="00CA06DC" w:rsidRPr="00A3244B" w:rsidRDefault="00CA06DC" w:rsidP="00CA06DC">
      <w:pPr>
        <w:pStyle w:val="ListParagraph"/>
        <w:rPr>
          <w:rFonts w:ascii="Verdana" w:hAnsi="Verdana"/>
          <w:color w:val="000000"/>
        </w:rPr>
      </w:pPr>
    </w:p>
    <w:p w14:paraId="3962CA32" w14:textId="77777777" w:rsidR="00CA06DC" w:rsidRPr="00A3244B" w:rsidRDefault="00CA06DC" w:rsidP="00ED64B9">
      <w:pPr>
        <w:pStyle w:val="ListParagraph"/>
        <w:numPr>
          <w:ilvl w:val="0"/>
          <w:numId w:val="7"/>
        </w:numPr>
        <w:spacing w:after="160" w:line="259" w:lineRule="auto"/>
        <w:contextualSpacing/>
        <w:rPr>
          <w:rFonts w:ascii="Verdana" w:hAnsi="Verdana"/>
        </w:rPr>
      </w:pPr>
      <w:r w:rsidRPr="00807D7B">
        <w:rPr>
          <w:rFonts w:ascii="Verdana" w:hAnsi="Verdana"/>
          <w:b/>
          <w:bCs/>
          <w:color w:val="000000"/>
        </w:rPr>
        <w:t>Oral comments provided in-person at the meeting location</w:t>
      </w:r>
      <w:r>
        <w:rPr>
          <w:rFonts w:ascii="Verdana" w:hAnsi="Verdana"/>
          <w:color w:val="000000"/>
        </w:rPr>
        <w:t xml:space="preserve">: </w:t>
      </w:r>
      <w:r w:rsidRPr="00A3244B">
        <w:rPr>
          <w:rFonts w:ascii="Verdana" w:hAnsi="Verdana"/>
          <w:color w:val="000000"/>
        </w:rPr>
        <w:t>Members of the public may provide oral public comment during the meeting</w:t>
      </w:r>
      <w:r>
        <w:rPr>
          <w:rFonts w:ascii="Verdana" w:hAnsi="Verdana"/>
          <w:color w:val="000000"/>
        </w:rPr>
        <w:t xml:space="preserve"> in person at the meeting location</w:t>
      </w:r>
      <w:r w:rsidRPr="00A3244B">
        <w:rPr>
          <w:rFonts w:ascii="Verdana" w:hAnsi="Verdana"/>
          <w:color w:val="000000"/>
        </w:rPr>
        <w:t xml:space="preserve"> </w:t>
      </w:r>
      <w:r>
        <w:rPr>
          <w:rFonts w:ascii="Verdana" w:hAnsi="Verdana"/>
          <w:color w:val="000000"/>
        </w:rPr>
        <w:t xml:space="preserve">either by pre-registering using the form above or </w:t>
      </w:r>
      <w:r w:rsidRPr="00A3244B">
        <w:rPr>
          <w:rFonts w:ascii="Verdana" w:hAnsi="Verdana"/>
          <w:color w:val="000000"/>
        </w:rPr>
        <w:t>without pre-registering by completing a form at the entrance to the meeting</w:t>
      </w:r>
      <w:r>
        <w:rPr>
          <w:rFonts w:ascii="Verdana" w:hAnsi="Verdana"/>
          <w:color w:val="000000"/>
        </w:rPr>
        <w:t xml:space="preserve"> room</w:t>
      </w:r>
      <w:r w:rsidRPr="00A3244B">
        <w:rPr>
          <w:rFonts w:ascii="Verdana" w:hAnsi="Verdana"/>
          <w:color w:val="000000"/>
        </w:rPr>
        <w:t>. Do not include health or other confidential information in your comments.</w:t>
      </w:r>
    </w:p>
    <w:p w14:paraId="72F832DF" w14:textId="6BA2B9DE" w:rsidR="00307ADF" w:rsidRDefault="00CA06DC" w:rsidP="00B643CD">
      <w:pPr>
        <w:rPr>
          <w:rFonts w:ascii="Verdana" w:hAnsi="Verdana"/>
          <w:b/>
          <w:color w:val="000000"/>
        </w:rPr>
      </w:pPr>
      <w:r w:rsidRPr="00A3244B">
        <w:rPr>
          <w:rFonts w:ascii="Verdana" w:hAnsi="Verdana"/>
          <w:b/>
          <w:color w:val="000000"/>
        </w:rPr>
        <w:t xml:space="preserve">Note: These procedures may be revised at the discretion of </w:t>
      </w:r>
      <w:r w:rsidR="00821E00">
        <w:rPr>
          <w:rFonts w:ascii="Verdana" w:hAnsi="Verdana"/>
          <w:b/>
          <w:color w:val="000000"/>
        </w:rPr>
        <w:t xml:space="preserve">the </w:t>
      </w:r>
      <w:r w:rsidRPr="00A3244B">
        <w:rPr>
          <w:rFonts w:ascii="Verdana" w:hAnsi="Verdana"/>
          <w:b/>
          <w:color w:val="000000"/>
        </w:rPr>
        <w:t>H</w:t>
      </w:r>
      <w:r w:rsidR="00821E00">
        <w:rPr>
          <w:rFonts w:ascii="Verdana" w:hAnsi="Verdana"/>
          <w:b/>
          <w:color w:val="000000"/>
        </w:rPr>
        <w:t>ealth and Human Services Commission</w:t>
      </w:r>
      <w:r w:rsidRPr="00A3244B">
        <w:rPr>
          <w:rFonts w:ascii="Verdana" w:hAnsi="Verdana"/>
          <w:b/>
          <w:color w:val="000000"/>
        </w:rPr>
        <w:t>.</w:t>
      </w:r>
    </w:p>
    <w:p w14:paraId="3AA11F3D" w14:textId="77777777" w:rsidR="00B643CD" w:rsidRPr="00B643CD" w:rsidRDefault="00B643CD" w:rsidP="00B643CD">
      <w:pPr>
        <w:rPr>
          <w:rFonts w:ascii="Verdana" w:hAnsi="Verdana"/>
          <w:b/>
          <w:color w:val="000000"/>
        </w:rPr>
      </w:pPr>
    </w:p>
    <w:p w14:paraId="36C48BA0" w14:textId="51F5CAEA" w:rsidR="00307ADF" w:rsidRPr="00DF12B4" w:rsidRDefault="00307ADF" w:rsidP="00307ADF">
      <w:pPr>
        <w:pStyle w:val="NormalWeb"/>
        <w:rPr>
          <w:rFonts w:ascii="Verdana" w:hAnsi="Verdana"/>
          <w:color w:val="000000"/>
          <w:sz w:val="20"/>
          <w:szCs w:val="20"/>
        </w:rPr>
      </w:pPr>
      <w:r w:rsidRPr="00F82CE5">
        <w:rPr>
          <w:rFonts w:ascii="Verdana" w:hAnsi="Verdana"/>
          <w:b/>
          <w:sz w:val="20"/>
          <w:szCs w:val="20"/>
        </w:rPr>
        <w:t xml:space="preserve">Contact: </w:t>
      </w:r>
      <w:r w:rsidRPr="00F82CE5">
        <w:rPr>
          <w:rFonts w:ascii="Verdana" w:hAnsi="Verdana"/>
          <w:sz w:val="20"/>
          <w:szCs w:val="20"/>
        </w:rPr>
        <w:t xml:space="preserve">Questions regarding agenda items, content, or meeting arrangements should be directed to </w:t>
      </w:r>
      <w:r w:rsidR="001C0FB7" w:rsidRPr="00E3531B">
        <w:rPr>
          <w:rFonts w:ascii="Verdana" w:hAnsi="Verdana"/>
          <w:sz w:val="20"/>
          <w:szCs w:val="20"/>
        </w:rPr>
        <w:t>Laura</w:t>
      </w:r>
      <w:r w:rsidRPr="00E3531B">
        <w:rPr>
          <w:rFonts w:ascii="Verdana" w:hAnsi="Verdana"/>
          <w:sz w:val="20"/>
          <w:szCs w:val="20"/>
        </w:rPr>
        <w:t xml:space="preserve"> B</w:t>
      </w:r>
      <w:r w:rsidR="001C0FB7" w:rsidRPr="00E3531B">
        <w:rPr>
          <w:rFonts w:ascii="Verdana" w:hAnsi="Verdana"/>
          <w:sz w:val="20"/>
          <w:szCs w:val="20"/>
        </w:rPr>
        <w:t>ianco</w:t>
      </w:r>
      <w:r w:rsidRPr="00E3531B">
        <w:rPr>
          <w:rFonts w:ascii="Verdana" w:hAnsi="Verdana"/>
          <w:sz w:val="20"/>
          <w:szCs w:val="20"/>
        </w:rPr>
        <w:t xml:space="preserve">, </w:t>
      </w:r>
      <w:r w:rsidRPr="00E3531B">
        <w:rPr>
          <w:rFonts w:ascii="Verdana" w:hAnsi="Verdana" w:cs="Segoe UI"/>
          <w:sz w:val="20"/>
          <w:szCs w:val="20"/>
        </w:rPr>
        <w:t xml:space="preserve">Preventive </w:t>
      </w:r>
      <w:proofErr w:type="gramStart"/>
      <w:r w:rsidRPr="00E3531B">
        <w:rPr>
          <w:rFonts w:ascii="Verdana" w:hAnsi="Verdana" w:cs="Segoe UI"/>
          <w:sz w:val="20"/>
          <w:szCs w:val="20"/>
        </w:rPr>
        <w:t>Health</w:t>
      </w:r>
      <w:proofErr w:type="gramEnd"/>
      <w:r w:rsidRPr="00E3531B">
        <w:rPr>
          <w:rFonts w:ascii="Verdana" w:hAnsi="Verdana" w:cs="Segoe UI"/>
          <w:sz w:val="20"/>
          <w:szCs w:val="20"/>
        </w:rPr>
        <w:t xml:space="preserve"> and Health Services Block Grant Coordinator, </w:t>
      </w:r>
      <w:r w:rsidRPr="00E3531B">
        <w:rPr>
          <w:rFonts w:ascii="Verdana" w:hAnsi="Verdana" w:cs="Segoe UI"/>
          <w:iCs/>
          <w:sz w:val="20"/>
          <w:szCs w:val="20"/>
        </w:rPr>
        <w:t>at 512-</w:t>
      </w:r>
      <w:r w:rsidR="001C0FB7" w:rsidRPr="00E3531B">
        <w:rPr>
          <w:rFonts w:ascii="Verdana" w:hAnsi="Verdana" w:cs="Segoe UI"/>
          <w:iCs/>
          <w:sz w:val="20"/>
          <w:szCs w:val="20"/>
        </w:rPr>
        <w:t>963</w:t>
      </w:r>
      <w:r w:rsidRPr="00E3531B">
        <w:rPr>
          <w:rFonts w:ascii="Verdana" w:hAnsi="Verdana" w:cs="Segoe UI"/>
          <w:iCs/>
          <w:sz w:val="20"/>
          <w:szCs w:val="20"/>
        </w:rPr>
        <w:t>-</w:t>
      </w:r>
      <w:r w:rsidR="001C0FB7" w:rsidRPr="00E3531B">
        <w:rPr>
          <w:rFonts w:ascii="Verdana" w:hAnsi="Verdana" w:cs="Segoe UI"/>
          <w:iCs/>
          <w:sz w:val="20"/>
          <w:szCs w:val="20"/>
        </w:rPr>
        <w:t>0389</w:t>
      </w:r>
      <w:r w:rsidRPr="00E3531B">
        <w:rPr>
          <w:rFonts w:ascii="Verdana" w:hAnsi="Verdana" w:cs="Segoe UI"/>
          <w:iCs/>
          <w:sz w:val="20"/>
          <w:szCs w:val="20"/>
        </w:rPr>
        <w:t xml:space="preserve"> or </w:t>
      </w:r>
      <w:hyperlink r:id="rId18" w:history="1">
        <w:r w:rsidR="001C0FB7" w:rsidRPr="00AF154C">
          <w:rPr>
            <w:rStyle w:val="Hyperlink"/>
            <w:rFonts w:ascii="Verdana" w:hAnsi="Verdana" w:cs="Segoe UI"/>
            <w:iCs/>
            <w:sz w:val="20"/>
            <w:szCs w:val="20"/>
          </w:rPr>
          <w:t>Laura.Bianco@dshs.texas.gov</w:t>
        </w:r>
      </w:hyperlink>
      <w:r w:rsidR="001C0FB7">
        <w:rPr>
          <w:rFonts w:ascii="Verdana" w:hAnsi="Verdana" w:cs="Segoe UI"/>
          <w:iCs/>
          <w:sz w:val="20"/>
          <w:szCs w:val="20"/>
        </w:rPr>
        <w:t xml:space="preserve">. </w:t>
      </w:r>
    </w:p>
    <w:p w14:paraId="04E9B324" w14:textId="77777777" w:rsidR="00CF465B" w:rsidRDefault="00307ADF" w:rsidP="00B643CD">
      <w:pPr>
        <w:spacing w:after="100" w:afterAutospacing="1"/>
        <w:rPr>
          <w:rFonts w:ascii="Verdana" w:hAnsi="Verdana" w:cs="Segoe UI"/>
          <w:i/>
          <w:iCs/>
        </w:rPr>
      </w:pPr>
      <w:r w:rsidRPr="0030442A">
        <w:rPr>
          <w:rFonts w:ascii="Verdana" w:hAnsi="Verdana" w:cs="Segoe UI"/>
          <w:i/>
          <w:iCs/>
        </w:rPr>
        <w:t xml:space="preserve">This meeting is open to the public. No reservations are required, and there is no cost to attend this meeting. </w:t>
      </w:r>
    </w:p>
    <w:p w14:paraId="550A6D9C" w14:textId="61ED78A3" w:rsidR="002923E2" w:rsidRPr="00B643CD" w:rsidRDefault="00307ADF" w:rsidP="00CF465B">
      <w:pPr>
        <w:spacing w:after="100" w:afterAutospacing="1"/>
        <w:rPr>
          <w:rStyle w:val="Strong"/>
          <w:rFonts w:ascii="Verdana" w:hAnsi="Verdana" w:cs="Segoe UI"/>
          <w:b w:val="0"/>
          <w:bCs w:val="0"/>
        </w:rPr>
      </w:pPr>
      <w:r w:rsidRPr="0030442A">
        <w:rPr>
          <w:rFonts w:ascii="Verdana" w:hAnsi="Verdana" w:cs="Segoe UI"/>
          <w:i/>
          <w:iCs/>
        </w:rPr>
        <w:lastRenderedPageBreak/>
        <w:t xml:space="preserve">People with disabilities who wish to attend the meeting and require </w:t>
      </w:r>
      <w:r>
        <w:rPr>
          <w:rFonts w:ascii="Verdana" w:hAnsi="Verdana" w:cs="Segoe UI"/>
          <w:i/>
          <w:iCs/>
        </w:rPr>
        <w:t xml:space="preserve">assistive technology </w:t>
      </w:r>
      <w:r w:rsidRPr="0030442A">
        <w:rPr>
          <w:rFonts w:ascii="Verdana" w:hAnsi="Verdana" w:cs="Segoe UI"/>
          <w:i/>
          <w:iCs/>
        </w:rPr>
        <w:t xml:space="preserve">or services should contact </w:t>
      </w:r>
      <w:r w:rsidR="001C0FB7" w:rsidRPr="00E3531B">
        <w:rPr>
          <w:rFonts w:ascii="Verdana" w:hAnsi="Verdana" w:cs="Segoe UI"/>
          <w:i/>
          <w:iCs/>
        </w:rPr>
        <w:t>Laura</w:t>
      </w:r>
      <w:r w:rsidRPr="00E3531B">
        <w:rPr>
          <w:rFonts w:ascii="Verdana" w:hAnsi="Verdana" w:cs="Segoe UI"/>
          <w:i/>
          <w:iCs/>
        </w:rPr>
        <w:t xml:space="preserve"> B</w:t>
      </w:r>
      <w:r w:rsidR="001C0FB7" w:rsidRPr="00E3531B">
        <w:rPr>
          <w:rFonts w:ascii="Verdana" w:hAnsi="Verdana" w:cs="Segoe UI"/>
          <w:i/>
          <w:iCs/>
        </w:rPr>
        <w:t>ianco</w:t>
      </w:r>
      <w:r w:rsidRPr="00E3531B">
        <w:rPr>
          <w:rFonts w:ascii="Verdana" w:hAnsi="Verdana" w:cs="Segoe UI"/>
          <w:i/>
          <w:iCs/>
        </w:rPr>
        <w:t xml:space="preserve"> at 512-</w:t>
      </w:r>
      <w:r w:rsidR="001C0FB7" w:rsidRPr="00E3531B">
        <w:rPr>
          <w:rFonts w:ascii="Verdana" w:hAnsi="Verdana" w:cs="Segoe UI"/>
          <w:i/>
          <w:iCs/>
        </w:rPr>
        <w:t>963</w:t>
      </w:r>
      <w:r w:rsidRPr="00E3531B">
        <w:rPr>
          <w:rFonts w:ascii="Verdana" w:hAnsi="Verdana" w:cs="Segoe UI"/>
          <w:i/>
          <w:iCs/>
        </w:rPr>
        <w:t>-</w:t>
      </w:r>
      <w:r w:rsidR="001C0FB7" w:rsidRPr="00E3531B">
        <w:rPr>
          <w:rFonts w:ascii="Verdana" w:hAnsi="Verdana" w:cs="Segoe UI"/>
          <w:i/>
          <w:iCs/>
        </w:rPr>
        <w:t>0389</w:t>
      </w:r>
      <w:r w:rsidRPr="00E3531B">
        <w:rPr>
          <w:rFonts w:ascii="Verdana" w:hAnsi="Verdana" w:cs="Segoe UI"/>
          <w:i/>
          <w:iCs/>
        </w:rPr>
        <w:t xml:space="preserve"> or </w:t>
      </w:r>
      <w:hyperlink r:id="rId19" w:history="1">
        <w:r w:rsidR="001C0FB7" w:rsidRPr="00AF154C">
          <w:rPr>
            <w:rStyle w:val="Hyperlink"/>
            <w:rFonts w:ascii="Verdana" w:hAnsi="Verdana" w:cs="Segoe UI"/>
            <w:i/>
            <w:iCs/>
          </w:rPr>
          <w:t>Laura.Bianco@dshs.texas.gov</w:t>
        </w:r>
      </w:hyperlink>
      <w:r w:rsidRPr="0030442A">
        <w:rPr>
          <w:rFonts w:ascii="Verdana" w:hAnsi="Verdana" w:cs="Segoe UI"/>
          <w:i/>
          <w:iCs/>
        </w:rPr>
        <w:t xml:space="preserve"> at least 72 hours before the meeting so arrangements can be made.</w:t>
      </w:r>
    </w:p>
    <w:sectPr w:rsidR="002923E2" w:rsidRPr="00B643CD" w:rsidSect="00CF465B">
      <w:headerReference w:type="even" r:id="rId20"/>
      <w:headerReference w:type="default" r:id="rId21"/>
      <w:footerReference w:type="even" r:id="rId22"/>
      <w:footerReference w:type="default" r:id="rId23"/>
      <w:headerReference w:type="first" r:id="rId24"/>
      <w:footerReference w:type="first" r:id="rId25"/>
      <w:pgSz w:w="12240" w:h="15840"/>
      <w:pgMar w:top="1296" w:right="1440" w:bottom="115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CC30" w14:textId="77777777" w:rsidR="00FA4113" w:rsidRDefault="00FA4113">
      <w:r>
        <w:separator/>
      </w:r>
    </w:p>
  </w:endnote>
  <w:endnote w:type="continuationSeparator" w:id="0">
    <w:p w14:paraId="14E99831" w14:textId="77777777" w:rsidR="00FA4113" w:rsidRDefault="00FA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C08C" w14:textId="77777777" w:rsidR="00D103C8" w:rsidRDefault="00D1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954C" w14:textId="77777777" w:rsidR="00D103C8" w:rsidRDefault="00D10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9072" w14:textId="77777777" w:rsidR="00D103C8" w:rsidRDefault="00D1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2173" w14:textId="77777777" w:rsidR="00FA4113" w:rsidRDefault="00FA4113">
      <w:r>
        <w:separator/>
      </w:r>
    </w:p>
  </w:footnote>
  <w:footnote w:type="continuationSeparator" w:id="0">
    <w:p w14:paraId="6445B0F5" w14:textId="77777777" w:rsidR="00FA4113" w:rsidRDefault="00FA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1F29" w14:textId="77777777" w:rsidR="00D103C8" w:rsidRDefault="00D1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862A" w14:textId="0EC9166D" w:rsidR="00D103C8" w:rsidRDefault="00D10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F995" w14:textId="77777777" w:rsidR="00D103C8" w:rsidRDefault="00D1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64C8"/>
    <w:multiLevelType w:val="multilevel"/>
    <w:tmpl w:val="870AECF0"/>
    <w:numStyleLink w:val="HHSNumbering"/>
  </w:abstractNum>
  <w:abstractNum w:abstractNumId="1" w15:restartNumberingAfterBreak="0">
    <w:nsid w:val="1F2200E0"/>
    <w:multiLevelType w:val="multilevel"/>
    <w:tmpl w:val="870AECF0"/>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 w15:restartNumberingAfterBreak="0">
    <w:nsid w:val="4B792776"/>
    <w:multiLevelType w:val="hybridMultilevel"/>
    <w:tmpl w:val="FCA258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C3A7971"/>
    <w:multiLevelType w:val="multilevel"/>
    <w:tmpl w:val="539E3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1815F8"/>
    <w:multiLevelType w:val="hybridMultilevel"/>
    <w:tmpl w:val="88C8F44A"/>
    <w:lvl w:ilvl="0" w:tplc="0C4ABAA4">
      <w:start w:val="1"/>
      <w:numFmt w:val="decimal"/>
      <w:pStyle w:val="AgendaItemHeading"/>
      <w:lvlText w:val="%1."/>
      <w:lvlJc w:val="left"/>
      <w:pPr>
        <w:ind w:left="720" w:hanging="360"/>
      </w:pPr>
      <w:rPr>
        <w:rFonts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A0D78"/>
    <w:multiLevelType w:val="multilevel"/>
    <w:tmpl w:val="05EA5AF8"/>
    <w:styleLink w:val="HHSBullets"/>
    <w:lvl w:ilvl="0">
      <w:start w:val="1"/>
      <w:numFmt w:val="bullet"/>
      <w:pStyle w:val="ListBullet"/>
      <w:lvlText w:val="●"/>
      <w:lvlJc w:val="left"/>
      <w:pPr>
        <w:ind w:left="720" w:hanging="360"/>
      </w:pPr>
      <w:rPr>
        <w:rFonts w:ascii="Verdana" w:hAnsi="Verdana"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Verdana" w:hAnsi="Verdana" w:cs="Times New Roman" w:hint="default"/>
        <w:b w:val="0"/>
        <w:i w:val="0"/>
        <w:sz w:val="18"/>
      </w:rPr>
    </w:lvl>
    <w:lvl w:ilvl="4">
      <w:start w:val="1"/>
      <w:numFmt w:val="bullet"/>
      <w:lvlText w:val="▪"/>
      <w:lvlJc w:val="left"/>
      <w:pPr>
        <w:ind w:left="2160" w:hanging="360"/>
      </w:pPr>
      <w:rPr>
        <w:rFonts w:ascii="Verdana" w:hAnsi="Verdana"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64E44E7A"/>
    <w:multiLevelType w:val="hybridMultilevel"/>
    <w:tmpl w:val="DA709A84"/>
    <w:lvl w:ilvl="0" w:tplc="0C660D4E">
      <w:start w:val="1"/>
      <w:numFmt w:val="bullet"/>
      <w:pStyle w:val="AgendaItemPresenter"/>
      <w:lvlText w:val="-"/>
      <w:lvlJc w:val="left"/>
      <w:pPr>
        <w:ind w:left="1800" w:hanging="360"/>
      </w:pPr>
      <w:rPr>
        <w:rFonts w:asciiTheme="minorHAnsi" w:hAnsiTheme="minorHAnsi" w:hint="default"/>
        <w:b/>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10074191">
    <w:abstractNumId w:val="4"/>
  </w:num>
  <w:num w:numId="2" w16cid:durableId="1311134663">
    <w:abstractNumId w:val="5"/>
  </w:num>
  <w:num w:numId="3" w16cid:durableId="668018126">
    <w:abstractNumId w:val="1"/>
  </w:num>
  <w:num w:numId="4" w16cid:durableId="1028331485">
    <w:abstractNumId w:val="5"/>
  </w:num>
  <w:num w:numId="5" w16cid:durableId="2011715550">
    <w:abstractNumId w:val="0"/>
  </w:num>
  <w:num w:numId="6" w16cid:durableId="1816681940">
    <w:abstractNumId w:val="6"/>
  </w:num>
  <w:num w:numId="7" w16cid:durableId="1016082945">
    <w:abstractNumId w:val="2"/>
  </w:num>
  <w:num w:numId="8" w16cid:durableId="1669868792">
    <w:abstractNumId w:val="3"/>
  </w:num>
  <w:num w:numId="9" w16cid:durableId="2035692091">
    <w:abstractNumId w:val="4"/>
    <w:lvlOverride w:ilvl="0">
      <w:startOverride w:val="1"/>
    </w:lvlOverride>
  </w:num>
  <w:num w:numId="10" w16cid:durableId="1189952489">
    <w:abstractNumId w:val="4"/>
  </w:num>
  <w:num w:numId="11" w16cid:durableId="112997690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DB"/>
    <w:rsid w:val="00000486"/>
    <w:rsid w:val="00000C6B"/>
    <w:rsid w:val="00002EBD"/>
    <w:rsid w:val="00007859"/>
    <w:rsid w:val="00010AFC"/>
    <w:rsid w:val="000112C1"/>
    <w:rsid w:val="0001291A"/>
    <w:rsid w:val="00013D50"/>
    <w:rsid w:val="00020FDB"/>
    <w:rsid w:val="00041C75"/>
    <w:rsid w:val="00043770"/>
    <w:rsid w:val="00051E0B"/>
    <w:rsid w:val="00053400"/>
    <w:rsid w:val="00063C43"/>
    <w:rsid w:val="00064A81"/>
    <w:rsid w:val="0007206C"/>
    <w:rsid w:val="0007236B"/>
    <w:rsid w:val="00073538"/>
    <w:rsid w:val="000742E5"/>
    <w:rsid w:val="00075DF0"/>
    <w:rsid w:val="00090605"/>
    <w:rsid w:val="000921CF"/>
    <w:rsid w:val="000954E9"/>
    <w:rsid w:val="00096949"/>
    <w:rsid w:val="000A2E39"/>
    <w:rsid w:val="000A317E"/>
    <w:rsid w:val="000A6541"/>
    <w:rsid w:val="000A6CE5"/>
    <w:rsid w:val="000C36EB"/>
    <w:rsid w:val="000C494E"/>
    <w:rsid w:val="000C6358"/>
    <w:rsid w:val="000D11A0"/>
    <w:rsid w:val="000D7FA6"/>
    <w:rsid w:val="000E3798"/>
    <w:rsid w:val="000E6331"/>
    <w:rsid w:val="000E710D"/>
    <w:rsid w:val="000F3290"/>
    <w:rsid w:val="00101480"/>
    <w:rsid w:val="00106F60"/>
    <w:rsid w:val="00114C72"/>
    <w:rsid w:val="00115072"/>
    <w:rsid w:val="001151DE"/>
    <w:rsid w:val="00121DCA"/>
    <w:rsid w:val="00124E14"/>
    <w:rsid w:val="00126D2D"/>
    <w:rsid w:val="00127C76"/>
    <w:rsid w:val="001334A4"/>
    <w:rsid w:val="00146E47"/>
    <w:rsid w:val="00156E94"/>
    <w:rsid w:val="0016051E"/>
    <w:rsid w:val="00162F79"/>
    <w:rsid w:val="001671F7"/>
    <w:rsid w:val="001710C8"/>
    <w:rsid w:val="00171AB3"/>
    <w:rsid w:val="00171B30"/>
    <w:rsid w:val="00172C6F"/>
    <w:rsid w:val="0018204C"/>
    <w:rsid w:val="00184361"/>
    <w:rsid w:val="001935A4"/>
    <w:rsid w:val="00197CDE"/>
    <w:rsid w:val="001A1A15"/>
    <w:rsid w:val="001A38A1"/>
    <w:rsid w:val="001A7FC2"/>
    <w:rsid w:val="001B0FCE"/>
    <w:rsid w:val="001B11F9"/>
    <w:rsid w:val="001B21B5"/>
    <w:rsid w:val="001B3061"/>
    <w:rsid w:val="001B5887"/>
    <w:rsid w:val="001B5C69"/>
    <w:rsid w:val="001B6D8A"/>
    <w:rsid w:val="001B7B19"/>
    <w:rsid w:val="001C0992"/>
    <w:rsid w:val="001C0FB7"/>
    <w:rsid w:val="001C398C"/>
    <w:rsid w:val="001D0080"/>
    <w:rsid w:val="001D062B"/>
    <w:rsid w:val="001D215A"/>
    <w:rsid w:val="001D2305"/>
    <w:rsid w:val="001D5877"/>
    <w:rsid w:val="001D6632"/>
    <w:rsid w:val="001E1179"/>
    <w:rsid w:val="001E2AE8"/>
    <w:rsid w:val="001E2D69"/>
    <w:rsid w:val="001E349A"/>
    <w:rsid w:val="001E4E21"/>
    <w:rsid w:val="001E60FF"/>
    <w:rsid w:val="001F23FF"/>
    <w:rsid w:val="001F5C8B"/>
    <w:rsid w:val="001F7747"/>
    <w:rsid w:val="00202A8E"/>
    <w:rsid w:val="00202ED0"/>
    <w:rsid w:val="00207361"/>
    <w:rsid w:val="002103FD"/>
    <w:rsid w:val="0021111D"/>
    <w:rsid w:val="0022086C"/>
    <w:rsid w:val="00220B8A"/>
    <w:rsid w:val="00226F6C"/>
    <w:rsid w:val="00233DEF"/>
    <w:rsid w:val="00236637"/>
    <w:rsid w:val="00240713"/>
    <w:rsid w:val="002428F9"/>
    <w:rsid w:val="002457A8"/>
    <w:rsid w:val="002478BE"/>
    <w:rsid w:val="002501D6"/>
    <w:rsid w:val="00256FB2"/>
    <w:rsid w:val="0026148B"/>
    <w:rsid w:val="002664B3"/>
    <w:rsid w:val="002679EC"/>
    <w:rsid w:val="002703E2"/>
    <w:rsid w:val="002729EE"/>
    <w:rsid w:val="00275AC4"/>
    <w:rsid w:val="00276F05"/>
    <w:rsid w:val="00277E41"/>
    <w:rsid w:val="0028067D"/>
    <w:rsid w:val="002879F5"/>
    <w:rsid w:val="0029101E"/>
    <w:rsid w:val="002923E2"/>
    <w:rsid w:val="00297AB5"/>
    <w:rsid w:val="00297E2B"/>
    <w:rsid w:val="002A0E93"/>
    <w:rsid w:val="002A1295"/>
    <w:rsid w:val="002A3410"/>
    <w:rsid w:val="002A4DF1"/>
    <w:rsid w:val="002A5DEC"/>
    <w:rsid w:val="002B0640"/>
    <w:rsid w:val="002B14A6"/>
    <w:rsid w:val="002B30D0"/>
    <w:rsid w:val="002B5D5C"/>
    <w:rsid w:val="002C33E3"/>
    <w:rsid w:val="002C59C5"/>
    <w:rsid w:val="002C655C"/>
    <w:rsid w:val="002C6742"/>
    <w:rsid w:val="002D3CC1"/>
    <w:rsid w:val="002E125F"/>
    <w:rsid w:val="002E1DDE"/>
    <w:rsid w:val="002E4BE2"/>
    <w:rsid w:val="002E6A93"/>
    <w:rsid w:val="002F59F3"/>
    <w:rsid w:val="003001D0"/>
    <w:rsid w:val="00303BA8"/>
    <w:rsid w:val="00304F8C"/>
    <w:rsid w:val="0030572B"/>
    <w:rsid w:val="0030634A"/>
    <w:rsid w:val="00307ADF"/>
    <w:rsid w:val="0031131D"/>
    <w:rsid w:val="00311446"/>
    <w:rsid w:val="0031310B"/>
    <w:rsid w:val="0032059A"/>
    <w:rsid w:val="0034023C"/>
    <w:rsid w:val="00355075"/>
    <w:rsid w:val="00357772"/>
    <w:rsid w:val="00361F65"/>
    <w:rsid w:val="003653CB"/>
    <w:rsid w:val="00384A39"/>
    <w:rsid w:val="00385C93"/>
    <w:rsid w:val="00390C59"/>
    <w:rsid w:val="00393654"/>
    <w:rsid w:val="00396FAF"/>
    <w:rsid w:val="003A4816"/>
    <w:rsid w:val="003A7708"/>
    <w:rsid w:val="003A7B5A"/>
    <w:rsid w:val="003B202C"/>
    <w:rsid w:val="003B2EE7"/>
    <w:rsid w:val="003B5000"/>
    <w:rsid w:val="003B5EF4"/>
    <w:rsid w:val="003C05F4"/>
    <w:rsid w:val="003D0B95"/>
    <w:rsid w:val="003D5B6C"/>
    <w:rsid w:val="003D7A17"/>
    <w:rsid w:val="003E0889"/>
    <w:rsid w:val="003E1A12"/>
    <w:rsid w:val="003E3F8A"/>
    <w:rsid w:val="003E6D0A"/>
    <w:rsid w:val="003F044C"/>
    <w:rsid w:val="003F063B"/>
    <w:rsid w:val="003F11D9"/>
    <w:rsid w:val="003F7181"/>
    <w:rsid w:val="003F7A5D"/>
    <w:rsid w:val="003F7C1F"/>
    <w:rsid w:val="00402F09"/>
    <w:rsid w:val="00405338"/>
    <w:rsid w:val="00405724"/>
    <w:rsid w:val="00422513"/>
    <w:rsid w:val="0042255A"/>
    <w:rsid w:val="00423346"/>
    <w:rsid w:val="00423F2E"/>
    <w:rsid w:val="00423F3F"/>
    <w:rsid w:val="00426C3F"/>
    <w:rsid w:val="004438ED"/>
    <w:rsid w:val="00445D8F"/>
    <w:rsid w:val="004474E9"/>
    <w:rsid w:val="004479AA"/>
    <w:rsid w:val="004505B8"/>
    <w:rsid w:val="00450CF9"/>
    <w:rsid w:val="00452528"/>
    <w:rsid w:val="00454B8F"/>
    <w:rsid w:val="0045652A"/>
    <w:rsid w:val="00464943"/>
    <w:rsid w:val="00467F72"/>
    <w:rsid w:val="00472777"/>
    <w:rsid w:val="00472D8A"/>
    <w:rsid w:val="004747B3"/>
    <w:rsid w:val="004759C8"/>
    <w:rsid w:val="004817F4"/>
    <w:rsid w:val="0048548E"/>
    <w:rsid w:val="004917CF"/>
    <w:rsid w:val="00491CB9"/>
    <w:rsid w:val="004A0AD8"/>
    <w:rsid w:val="004A1884"/>
    <w:rsid w:val="004A5670"/>
    <w:rsid w:val="004B6FBF"/>
    <w:rsid w:val="004C04E5"/>
    <w:rsid w:val="004C178F"/>
    <w:rsid w:val="004C35B1"/>
    <w:rsid w:val="004C3755"/>
    <w:rsid w:val="004C519E"/>
    <w:rsid w:val="004D279F"/>
    <w:rsid w:val="004D66BE"/>
    <w:rsid w:val="004D7C91"/>
    <w:rsid w:val="004E206D"/>
    <w:rsid w:val="004E255F"/>
    <w:rsid w:val="004E46A7"/>
    <w:rsid w:val="004F1629"/>
    <w:rsid w:val="004F2277"/>
    <w:rsid w:val="004F7786"/>
    <w:rsid w:val="00502A66"/>
    <w:rsid w:val="00503E68"/>
    <w:rsid w:val="0050538C"/>
    <w:rsid w:val="005060F5"/>
    <w:rsid w:val="00506738"/>
    <w:rsid w:val="00506BDC"/>
    <w:rsid w:val="00515EC0"/>
    <w:rsid w:val="00520B2D"/>
    <w:rsid w:val="005262A6"/>
    <w:rsid w:val="005325CE"/>
    <w:rsid w:val="005416CF"/>
    <w:rsid w:val="00541828"/>
    <w:rsid w:val="005418F5"/>
    <w:rsid w:val="005419CC"/>
    <w:rsid w:val="00547F01"/>
    <w:rsid w:val="0055073B"/>
    <w:rsid w:val="00550D5E"/>
    <w:rsid w:val="00553428"/>
    <w:rsid w:val="00553F07"/>
    <w:rsid w:val="00557BC4"/>
    <w:rsid w:val="005602E3"/>
    <w:rsid w:val="00562FFE"/>
    <w:rsid w:val="00565A6D"/>
    <w:rsid w:val="0056663B"/>
    <w:rsid w:val="0056766F"/>
    <w:rsid w:val="00572CC1"/>
    <w:rsid w:val="005838A0"/>
    <w:rsid w:val="00586071"/>
    <w:rsid w:val="00586477"/>
    <w:rsid w:val="00591F9C"/>
    <w:rsid w:val="005A2823"/>
    <w:rsid w:val="005B0E2F"/>
    <w:rsid w:val="005B18C9"/>
    <w:rsid w:val="005B3415"/>
    <w:rsid w:val="005B58DC"/>
    <w:rsid w:val="005B5F6E"/>
    <w:rsid w:val="005B6B2D"/>
    <w:rsid w:val="005C0D7D"/>
    <w:rsid w:val="005C4B0F"/>
    <w:rsid w:val="005C4B15"/>
    <w:rsid w:val="005C5D1E"/>
    <w:rsid w:val="005D008A"/>
    <w:rsid w:val="005D16FB"/>
    <w:rsid w:val="005D24F5"/>
    <w:rsid w:val="005D2A3E"/>
    <w:rsid w:val="005D3E2F"/>
    <w:rsid w:val="005D6618"/>
    <w:rsid w:val="005E1F63"/>
    <w:rsid w:val="005E6AA5"/>
    <w:rsid w:val="005F0C7F"/>
    <w:rsid w:val="005F21F1"/>
    <w:rsid w:val="005F3FD4"/>
    <w:rsid w:val="00603B64"/>
    <w:rsid w:val="00605CF0"/>
    <w:rsid w:val="00623338"/>
    <w:rsid w:val="00623DF2"/>
    <w:rsid w:val="006242D1"/>
    <w:rsid w:val="0062598D"/>
    <w:rsid w:val="006261E4"/>
    <w:rsid w:val="006308A6"/>
    <w:rsid w:val="00632DC6"/>
    <w:rsid w:val="00633851"/>
    <w:rsid w:val="006344EB"/>
    <w:rsid w:val="00635EC4"/>
    <w:rsid w:val="006455E0"/>
    <w:rsid w:val="0064671F"/>
    <w:rsid w:val="006502F5"/>
    <w:rsid w:val="0065204C"/>
    <w:rsid w:val="0065648F"/>
    <w:rsid w:val="006636C9"/>
    <w:rsid w:val="006669F8"/>
    <w:rsid w:val="006729E2"/>
    <w:rsid w:val="00674B00"/>
    <w:rsid w:val="006750A2"/>
    <w:rsid w:val="0067719D"/>
    <w:rsid w:val="006774D9"/>
    <w:rsid w:val="00682347"/>
    <w:rsid w:val="0068732D"/>
    <w:rsid w:val="00687DAE"/>
    <w:rsid w:val="006959C8"/>
    <w:rsid w:val="00696F0A"/>
    <w:rsid w:val="006A04F5"/>
    <w:rsid w:val="006A121C"/>
    <w:rsid w:val="006A7920"/>
    <w:rsid w:val="006C6880"/>
    <w:rsid w:val="006D2E8A"/>
    <w:rsid w:val="006D4E58"/>
    <w:rsid w:val="006D5927"/>
    <w:rsid w:val="006D62E2"/>
    <w:rsid w:val="006D760F"/>
    <w:rsid w:val="006E07DF"/>
    <w:rsid w:val="006E1E94"/>
    <w:rsid w:val="006E6944"/>
    <w:rsid w:val="006E780C"/>
    <w:rsid w:val="006F1D5C"/>
    <w:rsid w:val="006F1E59"/>
    <w:rsid w:val="006F6F22"/>
    <w:rsid w:val="0070124A"/>
    <w:rsid w:val="00703F61"/>
    <w:rsid w:val="00710458"/>
    <w:rsid w:val="00710EA9"/>
    <w:rsid w:val="0071221C"/>
    <w:rsid w:val="0071751F"/>
    <w:rsid w:val="007205D4"/>
    <w:rsid w:val="00722EE0"/>
    <w:rsid w:val="00732064"/>
    <w:rsid w:val="00733CE7"/>
    <w:rsid w:val="00733EE2"/>
    <w:rsid w:val="007411E3"/>
    <w:rsid w:val="007414B1"/>
    <w:rsid w:val="00743375"/>
    <w:rsid w:val="00746017"/>
    <w:rsid w:val="007517E4"/>
    <w:rsid w:val="00751AC4"/>
    <w:rsid w:val="00751D37"/>
    <w:rsid w:val="007568F9"/>
    <w:rsid w:val="00762E2A"/>
    <w:rsid w:val="00764092"/>
    <w:rsid w:val="007653AB"/>
    <w:rsid w:val="00765FD0"/>
    <w:rsid w:val="00766DED"/>
    <w:rsid w:val="007715F8"/>
    <w:rsid w:val="00773DE9"/>
    <w:rsid w:val="0077489C"/>
    <w:rsid w:val="00776264"/>
    <w:rsid w:val="007805BC"/>
    <w:rsid w:val="00781181"/>
    <w:rsid w:val="00783B62"/>
    <w:rsid w:val="00787798"/>
    <w:rsid w:val="007915ED"/>
    <w:rsid w:val="007916D5"/>
    <w:rsid w:val="007920F3"/>
    <w:rsid w:val="00792592"/>
    <w:rsid w:val="00792E84"/>
    <w:rsid w:val="00793AD2"/>
    <w:rsid w:val="007A4EFE"/>
    <w:rsid w:val="007A5AFA"/>
    <w:rsid w:val="007B08F5"/>
    <w:rsid w:val="007B65BD"/>
    <w:rsid w:val="007C5362"/>
    <w:rsid w:val="007E0F1A"/>
    <w:rsid w:val="007E45A8"/>
    <w:rsid w:val="007F0B90"/>
    <w:rsid w:val="007F404A"/>
    <w:rsid w:val="007F6797"/>
    <w:rsid w:val="007F6AD2"/>
    <w:rsid w:val="00800EFC"/>
    <w:rsid w:val="00802DDC"/>
    <w:rsid w:val="008039F4"/>
    <w:rsid w:val="00811A58"/>
    <w:rsid w:val="008143DF"/>
    <w:rsid w:val="0081626A"/>
    <w:rsid w:val="00816964"/>
    <w:rsid w:val="00816A88"/>
    <w:rsid w:val="00821E00"/>
    <w:rsid w:val="00826A69"/>
    <w:rsid w:val="00826D86"/>
    <w:rsid w:val="00826FA8"/>
    <w:rsid w:val="00830596"/>
    <w:rsid w:val="00830A1E"/>
    <w:rsid w:val="00831961"/>
    <w:rsid w:val="00832AFE"/>
    <w:rsid w:val="008360D0"/>
    <w:rsid w:val="00837E25"/>
    <w:rsid w:val="00845793"/>
    <w:rsid w:val="00851860"/>
    <w:rsid w:val="00851ADC"/>
    <w:rsid w:val="00854A99"/>
    <w:rsid w:val="00856328"/>
    <w:rsid w:val="00856EB0"/>
    <w:rsid w:val="0086019F"/>
    <w:rsid w:val="00872790"/>
    <w:rsid w:val="00874B67"/>
    <w:rsid w:val="00876140"/>
    <w:rsid w:val="008805E8"/>
    <w:rsid w:val="0088539E"/>
    <w:rsid w:val="00887FEB"/>
    <w:rsid w:val="008918BF"/>
    <w:rsid w:val="00893FD7"/>
    <w:rsid w:val="008A1241"/>
    <w:rsid w:val="008A50C1"/>
    <w:rsid w:val="008A7E80"/>
    <w:rsid w:val="008B228F"/>
    <w:rsid w:val="008B4935"/>
    <w:rsid w:val="008B6DFF"/>
    <w:rsid w:val="008C3E67"/>
    <w:rsid w:val="008C6B1A"/>
    <w:rsid w:val="008C71E5"/>
    <w:rsid w:val="008D0FB1"/>
    <w:rsid w:val="008D210B"/>
    <w:rsid w:val="008D2286"/>
    <w:rsid w:val="008D4D39"/>
    <w:rsid w:val="008D560D"/>
    <w:rsid w:val="008D71BD"/>
    <w:rsid w:val="008E0284"/>
    <w:rsid w:val="008E426F"/>
    <w:rsid w:val="008E78C4"/>
    <w:rsid w:val="008E7B2A"/>
    <w:rsid w:val="008F476E"/>
    <w:rsid w:val="008F51A1"/>
    <w:rsid w:val="0090036E"/>
    <w:rsid w:val="009009F3"/>
    <w:rsid w:val="00900FF0"/>
    <w:rsid w:val="009013BC"/>
    <w:rsid w:val="00901618"/>
    <w:rsid w:val="00905782"/>
    <w:rsid w:val="00907165"/>
    <w:rsid w:val="00911152"/>
    <w:rsid w:val="00913308"/>
    <w:rsid w:val="0091343C"/>
    <w:rsid w:val="00915465"/>
    <w:rsid w:val="00915733"/>
    <w:rsid w:val="00924F88"/>
    <w:rsid w:val="0092607C"/>
    <w:rsid w:val="00926CC3"/>
    <w:rsid w:val="00927507"/>
    <w:rsid w:val="0093252F"/>
    <w:rsid w:val="009349BE"/>
    <w:rsid w:val="00937E1E"/>
    <w:rsid w:val="0094055D"/>
    <w:rsid w:val="009421FE"/>
    <w:rsid w:val="0094554F"/>
    <w:rsid w:val="00951F54"/>
    <w:rsid w:val="00955F5B"/>
    <w:rsid w:val="00956679"/>
    <w:rsid w:val="00961BA3"/>
    <w:rsid w:val="0096251F"/>
    <w:rsid w:val="0096581A"/>
    <w:rsid w:val="0096699E"/>
    <w:rsid w:val="009717F8"/>
    <w:rsid w:val="00973A62"/>
    <w:rsid w:val="00975D05"/>
    <w:rsid w:val="00982EF8"/>
    <w:rsid w:val="00983973"/>
    <w:rsid w:val="009849CA"/>
    <w:rsid w:val="0098546F"/>
    <w:rsid w:val="0099263A"/>
    <w:rsid w:val="00993EA5"/>
    <w:rsid w:val="009968E7"/>
    <w:rsid w:val="009A275C"/>
    <w:rsid w:val="009B5C76"/>
    <w:rsid w:val="009B6FB9"/>
    <w:rsid w:val="009B73AA"/>
    <w:rsid w:val="009C2CD6"/>
    <w:rsid w:val="009C404B"/>
    <w:rsid w:val="009C75C0"/>
    <w:rsid w:val="009D2AD9"/>
    <w:rsid w:val="009E0364"/>
    <w:rsid w:val="009E3912"/>
    <w:rsid w:val="009E6CC3"/>
    <w:rsid w:val="009F2825"/>
    <w:rsid w:val="009F3D6E"/>
    <w:rsid w:val="009F541F"/>
    <w:rsid w:val="009F648E"/>
    <w:rsid w:val="009F6771"/>
    <w:rsid w:val="009F6B23"/>
    <w:rsid w:val="00A00C15"/>
    <w:rsid w:val="00A039B8"/>
    <w:rsid w:val="00A063E1"/>
    <w:rsid w:val="00A07CD9"/>
    <w:rsid w:val="00A10327"/>
    <w:rsid w:val="00A1529C"/>
    <w:rsid w:val="00A1649A"/>
    <w:rsid w:val="00A1702E"/>
    <w:rsid w:val="00A21E3F"/>
    <w:rsid w:val="00A22D64"/>
    <w:rsid w:val="00A236A3"/>
    <w:rsid w:val="00A24CCE"/>
    <w:rsid w:val="00A3657D"/>
    <w:rsid w:val="00A415FF"/>
    <w:rsid w:val="00A50B82"/>
    <w:rsid w:val="00A56F1E"/>
    <w:rsid w:val="00A62B68"/>
    <w:rsid w:val="00A634BD"/>
    <w:rsid w:val="00A759E7"/>
    <w:rsid w:val="00A8413F"/>
    <w:rsid w:val="00A87325"/>
    <w:rsid w:val="00A94559"/>
    <w:rsid w:val="00AA1A8A"/>
    <w:rsid w:val="00AB038E"/>
    <w:rsid w:val="00AB03EC"/>
    <w:rsid w:val="00AB2FE6"/>
    <w:rsid w:val="00AB3211"/>
    <w:rsid w:val="00AC2556"/>
    <w:rsid w:val="00AD2E2E"/>
    <w:rsid w:val="00AD7230"/>
    <w:rsid w:val="00AF31CD"/>
    <w:rsid w:val="00AF51F2"/>
    <w:rsid w:val="00B014B3"/>
    <w:rsid w:val="00B054FE"/>
    <w:rsid w:val="00B057F7"/>
    <w:rsid w:val="00B07EC1"/>
    <w:rsid w:val="00B12CAD"/>
    <w:rsid w:val="00B13096"/>
    <w:rsid w:val="00B13B3D"/>
    <w:rsid w:val="00B222C0"/>
    <w:rsid w:val="00B22786"/>
    <w:rsid w:val="00B22C6C"/>
    <w:rsid w:val="00B24EFC"/>
    <w:rsid w:val="00B3262F"/>
    <w:rsid w:val="00B373EC"/>
    <w:rsid w:val="00B37802"/>
    <w:rsid w:val="00B40D77"/>
    <w:rsid w:val="00B43ACB"/>
    <w:rsid w:val="00B50C66"/>
    <w:rsid w:val="00B55AA0"/>
    <w:rsid w:val="00B604EC"/>
    <w:rsid w:val="00B61EFD"/>
    <w:rsid w:val="00B64288"/>
    <w:rsid w:val="00B643CD"/>
    <w:rsid w:val="00B65BB1"/>
    <w:rsid w:val="00B6614E"/>
    <w:rsid w:val="00B71704"/>
    <w:rsid w:val="00B77869"/>
    <w:rsid w:val="00B83E68"/>
    <w:rsid w:val="00B8607A"/>
    <w:rsid w:val="00B86322"/>
    <w:rsid w:val="00B92EB7"/>
    <w:rsid w:val="00B95B55"/>
    <w:rsid w:val="00B97253"/>
    <w:rsid w:val="00B977BD"/>
    <w:rsid w:val="00BA2041"/>
    <w:rsid w:val="00BA2D11"/>
    <w:rsid w:val="00BA4FBE"/>
    <w:rsid w:val="00BA7BF5"/>
    <w:rsid w:val="00BB0CB9"/>
    <w:rsid w:val="00BB13BD"/>
    <w:rsid w:val="00BB1BAF"/>
    <w:rsid w:val="00BB5C04"/>
    <w:rsid w:val="00BC00B2"/>
    <w:rsid w:val="00BC0EA5"/>
    <w:rsid w:val="00BD0E45"/>
    <w:rsid w:val="00BD1B69"/>
    <w:rsid w:val="00BD229A"/>
    <w:rsid w:val="00BE0A04"/>
    <w:rsid w:val="00BE5260"/>
    <w:rsid w:val="00BE6FA9"/>
    <w:rsid w:val="00BF2BE9"/>
    <w:rsid w:val="00BF6125"/>
    <w:rsid w:val="00C05288"/>
    <w:rsid w:val="00C10072"/>
    <w:rsid w:val="00C14AAA"/>
    <w:rsid w:val="00C150FF"/>
    <w:rsid w:val="00C227DA"/>
    <w:rsid w:val="00C23011"/>
    <w:rsid w:val="00C2417C"/>
    <w:rsid w:val="00C25EAE"/>
    <w:rsid w:val="00C2726F"/>
    <w:rsid w:val="00C32076"/>
    <w:rsid w:val="00C3359E"/>
    <w:rsid w:val="00C336A4"/>
    <w:rsid w:val="00C34CC3"/>
    <w:rsid w:val="00C376F9"/>
    <w:rsid w:val="00C40644"/>
    <w:rsid w:val="00C4543D"/>
    <w:rsid w:val="00C45CDF"/>
    <w:rsid w:val="00C5186E"/>
    <w:rsid w:val="00C60494"/>
    <w:rsid w:val="00C675CB"/>
    <w:rsid w:val="00C73CF9"/>
    <w:rsid w:val="00C77F8A"/>
    <w:rsid w:val="00C86337"/>
    <w:rsid w:val="00C86EC6"/>
    <w:rsid w:val="00C92DBD"/>
    <w:rsid w:val="00C9545D"/>
    <w:rsid w:val="00C96090"/>
    <w:rsid w:val="00C97349"/>
    <w:rsid w:val="00C97709"/>
    <w:rsid w:val="00CA06DC"/>
    <w:rsid w:val="00CA0CAC"/>
    <w:rsid w:val="00CA45F0"/>
    <w:rsid w:val="00CB5FBE"/>
    <w:rsid w:val="00CC7E2A"/>
    <w:rsid w:val="00CD41FF"/>
    <w:rsid w:val="00CD5A68"/>
    <w:rsid w:val="00CE4153"/>
    <w:rsid w:val="00CF465B"/>
    <w:rsid w:val="00CF6D7A"/>
    <w:rsid w:val="00D02D6D"/>
    <w:rsid w:val="00D03A4C"/>
    <w:rsid w:val="00D04886"/>
    <w:rsid w:val="00D05046"/>
    <w:rsid w:val="00D05E8C"/>
    <w:rsid w:val="00D103C8"/>
    <w:rsid w:val="00D13E31"/>
    <w:rsid w:val="00D1486B"/>
    <w:rsid w:val="00D225EC"/>
    <w:rsid w:val="00D2460A"/>
    <w:rsid w:val="00D24C44"/>
    <w:rsid w:val="00D300B9"/>
    <w:rsid w:val="00D31433"/>
    <w:rsid w:val="00D31C3A"/>
    <w:rsid w:val="00D331D8"/>
    <w:rsid w:val="00D36968"/>
    <w:rsid w:val="00D43FF8"/>
    <w:rsid w:val="00D45D27"/>
    <w:rsid w:val="00D61123"/>
    <w:rsid w:val="00D622B6"/>
    <w:rsid w:val="00D656A1"/>
    <w:rsid w:val="00D67B4E"/>
    <w:rsid w:val="00D71F38"/>
    <w:rsid w:val="00D742D8"/>
    <w:rsid w:val="00D77EA2"/>
    <w:rsid w:val="00D862D7"/>
    <w:rsid w:val="00D90236"/>
    <w:rsid w:val="00D91714"/>
    <w:rsid w:val="00D941DE"/>
    <w:rsid w:val="00D95704"/>
    <w:rsid w:val="00DA164D"/>
    <w:rsid w:val="00DA63D8"/>
    <w:rsid w:val="00DB5286"/>
    <w:rsid w:val="00DC15EE"/>
    <w:rsid w:val="00DC7480"/>
    <w:rsid w:val="00DD14CA"/>
    <w:rsid w:val="00DD5061"/>
    <w:rsid w:val="00DD6F70"/>
    <w:rsid w:val="00DE1315"/>
    <w:rsid w:val="00DE1579"/>
    <w:rsid w:val="00DE1A10"/>
    <w:rsid w:val="00DF12B4"/>
    <w:rsid w:val="00DF3882"/>
    <w:rsid w:val="00DF5FDE"/>
    <w:rsid w:val="00DF692C"/>
    <w:rsid w:val="00E01A33"/>
    <w:rsid w:val="00E06280"/>
    <w:rsid w:val="00E070B5"/>
    <w:rsid w:val="00E07E4C"/>
    <w:rsid w:val="00E163BC"/>
    <w:rsid w:val="00E17BEC"/>
    <w:rsid w:val="00E21767"/>
    <w:rsid w:val="00E2689C"/>
    <w:rsid w:val="00E30508"/>
    <w:rsid w:val="00E3531B"/>
    <w:rsid w:val="00E402F3"/>
    <w:rsid w:val="00E42020"/>
    <w:rsid w:val="00E504B4"/>
    <w:rsid w:val="00E576E2"/>
    <w:rsid w:val="00E60FB6"/>
    <w:rsid w:val="00E648D7"/>
    <w:rsid w:val="00E75BD7"/>
    <w:rsid w:val="00E77CF0"/>
    <w:rsid w:val="00E820E6"/>
    <w:rsid w:val="00E83AE0"/>
    <w:rsid w:val="00E841A0"/>
    <w:rsid w:val="00E905D0"/>
    <w:rsid w:val="00EA1415"/>
    <w:rsid w:val="00EA28C0"/>
    <w:rsid w:val="00EA3B18"/>
    <w:rsid w:val="00EB0A0D"/>
    <w:rsid w:val="00EB13A0"/>
    <w:rsid w:val="00EB5726"/>
    <w:rsid w:val="00EC3941"/>
    <w:rsid w:val="00EC4093"/>
    <w:rsid w:val="00EC4A94"/>
    <w:rsid w:val="00ED64B9"/>
    <w:rsid w:val="00EE0525"/>
    <w:rsid w:val="00EE164E"/>
    <w:rsid w:val="00EE1EA3"/>
    <w:rsid w:val="00EE5AAB"/>
    <w:rsid w:val="00EF491D"/>
    <w:rsid w:val="00EF58EA"/>
    <w:rsid w:val="00EF66AE"/>
    <w:rsid w:val="00F00BE8"/>
    <w:rsid w:val="00F017C6"/>
    <w:rsid w:val="00F06F44"/>
    <w:rsid w:val="00F14E51"/>
    <w:rsid w:val="00F170EA"/>
    <w:rsid w:val="00F21832"/>
    <w:rsid w:val="00F24289"/>
    <w:rsid w:val="00F276FE"/>
    <w:rsid w:val="00F36C96"/>
    <w:rsid w:val="00F47959"/>
    <w:rsid w:val="00F51FF5"/>
    <w:rsid w:val="00F53FF0"/>
    <w:rsid w:val="00F563B7"/>
    <w:rsid w:val="00F574DC"/>
    <w:rsid w:val="00F60C08"/>
    <w:rsid w:val="00F618AD"/>
    <w:rsid w:val="00F61EFB"/>
    <w:rsid w:val="00F670CC"/>
    <w:rsid w:val="00F672F9"/>
    <w:rsid w:val="00F70861"/>
    <w:rsid w:val="00F72D90"/>
    <w:rsid w:val="00F76ED6"/>
    <w:rsid w:val="00F82CE5"/>
    <w:rsid w:val="00F904D7"/>
    <w:rsid w:val="00F939BE"/>
    <w:rsid w:val="00F945DD"/>
    <w:rsid w:val="00F971B4"/>
    <w:rsid w:val="00FA03BC"/>
    <w:rsid w:val="00FA200A"/>
    <w:rsid w:val="00FA4113"/>
    <w:rsid w:val="00FA6009"/>
    <w:rsid w:val="00FC4728"/>
    <w:rsid w:val="00FC4C7F"/>
    <w:rsid w:val="00FC4E03"/>
    <w:rsid w:val="00FD0757"/>
    <w:rsid w:val="00FD08AF"/>
    <w:rsid w:val="00FD0DFA"/>
    <w:rsid w:val="00FD4290"/>
    <w:rsid w:val="00FD6B0F"/>
    <w:rsid w:val="00FE078A"/>
    <w:rsid w:val="00FE1310"/>
    <w:rsid w:val="00FE1332"/>
    <w:rsid w:val="00FE19F3"/>
    <w:rsid w:val="00FE3A24"/>
    <w:rsid w:val="00FF27AF"/>
    <w:rsid w:val="00FF33E9"/>
    <w:rsid w:val="00FF4B4D"/>
    <w:rsid w:val="00FF5435"/>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80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docDefaults>
  <w:latentStyles w:defLockedState="0" w:defUIPriority="0" w:defSemiHidden="0" w:defUnhideWhenUsed="0" w:defQFormat="0" w:count="376">
    <w:lsdException w:name="heading 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9" w:qFormat="1"/>
    <w:lsdException w:name="List Number" w:uiPriority="16"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qFormat="1"/>
    <w:lsdException w:name="Emphasis"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rsid w:val="0055073B"/>
  </w:style>
  <w:style w:type="paragraph" w:styleId="Heading1">
    <w:name w:val="heading 1"/>
    <w:next w:val="AgendaItemHeading"/>
    <w:uiPriority w:val="2"/>
    <w:qFormat/>
    <w:rsid w:val="002B0640"/>
    <w:pPr>
      <w:keepNext/>
      <w:autoSpaceDE w:val="0"/>
      <w:autoSpaceDN w:val="0"/>
      <w:adjustRightInd w:val="0"/>
      <w:spacing w:before="240"/>
      <w:outlineLvl w:val="0"/>
    </w:pPr>
    <w:rPr>
      <w:rFonts w:asciiTheme="majorHAnsi" w:hAnsiTheme="majorHAnsi" w:cs="Arial"/>
      <w:b/>
      <w:bCs/>
      <w:caps/>
    </w:rPr>
  </w:style>
  <w:style w:type="paragraph" w:styleId="Heading2">
    <w:name w:val="heading 2"/>
    <w:basedOn w:val="Normal"/>
    <w:next w:val="Normal"/>
    <w:uiPriority w:val="24"/>
    <w:unhideWhenUsed/>
    <w:pPr>
      <w:keepNext/>
      <w:autoSpaceDE w:val="0"/>
      <w:autoSpaceDN w:val="0"/>
      <w:adjustRightInd w:val="0"/>
      <w:outlineLvl w:val="1"/>
    </w:pPr>
    <w:rPr>
      <w:u w:val="single"/>
    </w:rPr>
  </w:style>
  <w:style w:type="paragraph" w:styleId="Heading3">
    <w:name w:val="heading 3"/>
    <w:basedOn w:val="Normal"/>
    <w:next w:val="Normal"/>
    <w:uiPriority w:val="24"/>
    <w:unhideWhenUsed/>
    <w:pPr>
      <w:keepNext/>
      <w:autoSpaceDE w:val="0"/>
      <w:autoSpaceDN w:val="0"/>
      <w:adjustRightInd w:val="0"/>
      <w:ind w:left="360"/>
      <w:outlineLvl w:val="2"/>
    </w:pPr>
    <w:rPr>
      <w:rFonts w:ascii="Arial" w:hAnsi="Arial" w:cs="Arial"/>
      <w:b/>
      <w:bCs/>
      <w:color w:val="0000FF"/>
      <w:u w:val="single"/>
    </w:rPr>
  </w:style>
  <w:style w:type="paragraph" w:styleId="Heading4">
    <w:name w:val="heading 4"/>
    <w:basedOn w:val="Normal"/>
    <w:next w:val="Normal"/>
    <w:link w:val="Heading4Char"/>
    <w:semiHidden/>
    <w:rsid w:val="0055073B"/>
    <w:pPr>
      <w:keepNext/>
      <w:keepLines/>
      <w:spacing w:before="40"/>
      <w:outlineLvl w:val="3"/>
    </w:pPr>
    <w:rPr>
      <w:rFonts w:asciiTheme="majorHAnsi" w:eastAsiaTheme="majorEastAsia" w:hAnsiTheme="majorHAnsi" w:cstheme="majorBidi"/>
      <w:i/>
      <w:iCs/>
      <w:color w:val="2781D4" w:themeColor="accent1" w:themeShade="BF"/>
    </w:rPr>
  </w:style>
  <w:style w:type="paragraph" w:styleId="Heading5">
    <w:name w:val="heading 5"/>
    <w:basedOn w:val="Normal"/>
    <w:next w:val="Normal"/>
    <w:link w:val="Heading5Char"/>
    <w:semiHidden/>
    <w:rsid w:val="0055073B"/>
    <w:pPr>
      <w:keepNext/>
      <w:keepLines/>
      <w:spacing w:before="40"/>
      <w:outlineLvl w:val="4"/>
    </w:pPr>
    <w:rPr>
      <w:rFonts w:asciiTheme="majorHAnsi" w:eastAsiaTheme="majorEastAsia" w:hAnsiTheme="majorHAnsi" w:cstheme="majorBidi"/>
      <w:color w:val="2781D4" w:themeColor="accent1" w:themeShade="BF"/>
    </w:rPr>
  </w:style>
  <w:style w:type="paragraph" w:styleId="Heading6">
    <w:name w:val="heading 6"/>
    <w:basedOn w:val="Normal"/>
    <w:next w:val="Normal"/>
    <w:link w:val="Heading6Char"/>
    <w:semiHidden/>
    <w:rsid w:val="0055073B"/>
    <w:pPr>
      <w:keepNext/>
      <w:keepLines/>
      <w:spacing w:before="40"/>
      <w:outlineLvl w:val="5"/>
    </w:pPr>
    <w:rPr>
      <w:rFonts w:asciiTheme="majorHAnsi" w:eastAsiaTheme="majorEastAsia" w:hAnsiTheme="majorHAnsi" w:cstheme="majorBidi"/>
      <w:color w:val="1A558D" w:themeColor="accent1" w:themeShade="7F"/>
    </w:rPr>
  </w:style>
  <w:style w:type="paragraph" w:styleId="Heading7">
    <w:name w:val="heading 7"/>
    <w:basedOn w:val="Normal"/>
    <w:next w:val="Normal"/>
    <w:link w:val="Heading7Char"/>
    <w:semiHidden/>
    <w:rsid w:val="0055073B"/>
    <w:pPr>
      <w:keepNext/>
      <w:keepLines/>
      <w:spacing w:before="40"/>
      <w:outlineLvl w:val="6"/>
    </w:pPr>
    <w:rPr>
      <w:rFonts w:asciiTheme="majorHAnsi" w:eastAsiaTheme="majorEastAsia" w:hAnsiTheme="majorHAnsi" w:cstheme="majorBidi"/>
      <w:i/>
      <w:iCs/>
      <w:color w:val="1A558D" w:themeColor="accent1" w:themeShade="7F"/>
    </w:rPr>
  </w:style>
  <w:style w:type="paragraph" w:styleId="Heading8">
    <w:name w:val="heading 8"/>
    <w:basedOn w:val="Normal"/>
    <w:next w:val="Normal"/>
    <w:link w:val="Heading8Char"/>
    <w:semiHidden/>
    <w:rsid w:val="0055073B"/>
    <w:pPr>
      <w:keepNext/>
      <w:keepLines/>
      <w:spacing w:before="40"/>
      <w:outlineLvl w:val="7"/>
    </w:pPr>
    <w:rPr>
      <w:rFonts w:asciiTheme="majorHAnsi" w:eastAsiaTheme="majorEastAsia" w:hAnsiTheme="majorHAnsi" w:cstheme="majorBidi"/>
      <w:color w:val="0334A3" w:themeColor="text1" w:themeTint="D8"/>
      <w:sz w:val="21"/>
      <w:szCs w:val="21"/>
    </w:rPr>
  </w:style>
  <w:style w:type="paragraph" w:styleId="Heading9">
    <w:name w:val="heading 9"/>
    <w:basedOn w:val="Normal"/>
    <w:next w:val="Normal"/>
    <w:link w:val="Heading9Char"/>
    <w:semiHidden/>
    <w:rsid w:val="0055073B"/>
    <w:pPr>
      <w:keepNext/>
      <w:keepLines/>
      <w:spacing w:before="40"/>
      <w:outlineLvl w:val="8"/>
    </w:pPr>
    <w:rPr>
      <w:rFonts w:asciiTheme="majorHAnsi" w:eastAsiaTheme="majorEastAsia" w:hAnsiTheme="majorHAnsi" w:cstheme="majorBidi"/>
      <w:i/>
      <w:iCs/>
      <w:color w:val="0334A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29"/>
    <w:unhideWhenUsed/>
    <w:pPr>
      <w:tabs>
        <w:tab w:val="center" w:pos="4320"/>
        <w:tab w:val="right" w:pos="8640"/>
      </w:tabs>
    </w:pPr>
  </w:style>
  <w:style w:type="paragraph" w:styleId="Footer">
    <w:name w:val="footer"/>
    <w:basedOn w:val="Normal"/>
    <w:link w:val="FooterChar"/>
    <w:uiPriority w:val="30"/>
    <w:unhideWhenUsed/>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34"/>
    <w:unhideWhenUsed/>
    <w:rPr>
      <w:color w:val="800080"/>
      <w:u w:val="single"/>
    </w:rPr>
  </w:style>
  <w:style w:type="character" w:styleId="PageNumber">
    <w:name w:val="page number"/>
    <w:basedOn w:val="DefaultParagraphFont"/>
    <w:uiPriority w:val="99"/>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Indent">
    <w:name w:val="Body Text Indent"/>
    <w:basedOn w:val="Normal"/>
    <w:semiHidden/>
    <w:pPr>
      <w:autoSpaceDE w:val="0"/>
      <w:autoSpaceDN w:val="0"/>
      <w:adjustRightInd w:val="0"/>
      <w:ind w:left="1080"/>
    </w:pPr>
  </w:style>
  <w:style w:type="paragraph" w:styleId="BodyText">
    <w:name w:val="Body Text"/>
    <w:link w:val="BodyTextChar"/>
    <w:uiPriority w:val="14"/>
    <w:rsid w:val="00D24C44"/>
    <w:pPr>
      <w:autoSpaceDE w:val="0"/>
      <w:autoSpaceDN w:val="0"/>
      <w:adjustRightInd w:val="0"/>
      <w:spacing w:before="240"/>
    </w:pPr>
  </w:style>
  <w:style w:type="paragraph" w:styleId="ListParagraph">
    <w:name w:val="List Paragraph"/>
    <w:basedOn w:val="Normal"/>
    <w:uiPriority w:val="34"/>
    <w:unhideWhenUsed/>
    <w:qFormat/>
    <w:rsid w:val="00C45CDF"/>
    <w:pPr>
      <w:ind w:left="720"/>
    </w:pPr>
  </w:style>
  <w:style w:type="numbering" w:customStyle="1" w:styleId="HHSBullets">
    <w:name w:val="HHS Bullets"/>
    <w:uiPriority w:val="99"/>
    <w:rsid w:val="00F47959"/>
    <w:pPr>
      <w:numPr>
        <w:numId w:val="2"/>
      </w:numPr>
    </w:pPr>
  </w:style>
  <w:style w:type="character" w:styleId="Emphasis">
    <w:name w:val="Emphasis"/>
    <w:uiPriority w:val="19"/>
    <w:qFormat/>
    <w:rsid w:val="00D742D8"/>
    <w:rPr>
      <w:i/>
      <w:iCs/>
    </w:rPr>
  </w:style>
  <w:style w:type="character" w:customStyle="1" w:styleId="FooterChar">
    <w:name w:val="Footer Char"/>
    <w:link w:val="Footer"/>
    <w:uiPriority w:val="30"/>
    <w:rsid w:val="00F47959"/>
  </w:style>
  <w:style w:type="paragraph" w:styleId="BalloonText">
    <w:name w:val="Balloon Text"/>
    <w:basedOn w:val="Normal"/>
    <w:link w:val="BalloonTextChar"/>
    <w:semiHidden/>
    <w:rsid w:val="000C36EB"/>
    <w:rPr>
      <w:rFonts w:ascii="Tahoma" w:hAnsi="Tahoma" w:cs="Tahoma"/>
      <w:sz w:val="16"/>
      <w:szCs w:val="16"/>
    </w:rPr>
  </w:style>
  <w:style w:type="character" w:customStyle="1" w:styleId="BalloonTextChar">
    <w:name w:val="Balloon Text Char"/>
    <w:link w:val="BalloonText"/>
    <w:semiHidden/>
    <w:rsid w:val="0093252F"/>
    <w:rPr>
      <w:rFonts w:ascii="Tahoma" w:hAnsi="Tahoma" w:cs="Tahoma"/>
      <w:sz w:val="16"/>
      <w:szCs w:val="16"/>
    </w:rPr>
  </w:style>
  <w:style w:type="character" w:styleId="CommentReference">
    <w:name w:val="annotation reference"/>
    <w:semiHidden/>
    <w:rsid w:val="00E905D0"/>
    <w:rPr>
      <w:sz w:val="16"/>
      <w:szCs w:val="16"/>
    </w:rPr>
  </w:style>
  <w:style w:type="paragraph" w:styleId="CommentText">
    <w:name w:val="annotation text"/>
    <w:basedOn w:val="Normal"/>
    <w:link w:val="CommentTextChar"/>
    <w:semiHidden/>
    <w:rsid w:val="00E905D0"/>
  </w:style>
  <w:style w:type="character" w:customStyle="1" w:styleId="CommentTextChar">
    <w:name w:val="Comment Text Char"/>
    <w:basedOn w:val="DefaultParagraphFont"/>
    <w:link w:val="CommentText"/>
    <w:semiHidden/>
    <w:rsid w:val="0093252F"/>
  </w:style>
  <w:style w:type="paragraph" w:styleId="CommentSubject">
    <w:name w:val="annotation subject"/>
    <w:basedOn w:val="CommentText"/>
    <w:next w:val="CommentText"/>
    <w:link w:val="CommentSubjectChar"/>
    <w:semiHidden/>
    <w:rsid w:val="00E905D0"/>
    <w:rPr>
      <w:b/>
      <w:bCs/>
    </w:rPr>
  </w:style>
  <w:style w:type="character" w:customStyle="1" w:styleId="CommentSubjectChar">
    <w:name w:val="Comment Subject Char"/>
    <w:link w:val="CommentSubject"/>
    <w:semiHidden/>
    <w:rsid w:val="0093252F"/>
    <w:rPr>
      <w:b/>
      <w:bCs/>
    </w:rPr>
  </w:style>
  <w:style w:type="paragraph" w:customStyle="1" w:styleId="Default">
    <w:name w:val="Default"/>
    <w:basedOn w:val="Normal"/>
    <w:semiHidden/>
    <w:rsid w:val="005F3FD4"/>
    <w:pPr>
      <w:autoSpaceDE w:val="0"/>
      <w:autoSpaceDN w:val="0"/>
    </w:pPr>
    <w:rPr>
      <w:rFonts w:eastAsia="Calibri"/>
      <w:color w:val="000000"/>
    </w:rPr>
  </w:style>
  <w:style w:type="paragraph" w:styleId="FootnoteText">
    <w:name w:val="footnote text"/>
    <w:basedOn w:val="Normal"/>
    <w:link w:val="FootnoteTextChar"/>
    <w:uiPriority w:val="32"/>
    <w:unhideWhenUsed/>
    <w:rsid w:val="001B3061"/>
  </w:style>
  <w:style w:type="character" w:customStyle="1" w:styleId="FootnoteTextChar">
    <w:name w:val="Footnote Text Char"/>
    <w:basedOn w:val="DefaultParagraphFont"/>
    <w:link w:val="FootnoteText"/>
    <w:uiPriority w:val="32"/>
    <w:rsid w:val="00F47959"/>
  </w:style>
  <w:style w:type="character" w:styleId="FootnoteReference">
    <w:name w:val="footnote reference"/>
    <w:uiPriority w:val="32"/>
    <w:unhideWhenUsed/>
    <w:rsid w:val="001B3061"/>
    <w:rPr>
      <w:vertAlign w:val="superscript"/>
    </w:rPr>
  </w:style>
  <w:style w:type="paragraph" w:styleId="Revision">
    <w:name w:val="Revision"/>
    <w:hidden/>
    <w:uiPriority w:val="99"/>
    <w:semiHidden/>
    <w:rsid w:val="007653AB"/>
    <w:rPr>
      <w:sz w:val="24"/>
      <w:szCs w:val="24"/>
    </w:rPr>
  </w:style>
  <w:style w:type="paragraph" w:customStyle="1" w:styleId="AgendaItemHeading">
    <w:name w:val="Agenda Item Heading"/>
    <w:next w:val="AgendaItemBody"/>
    <w:uiPriority w:val="3"/>
    <w:rsid w:val="0094554F"/>
    <w:pPr>
      <w:keepNext/>
      <w:numPr>
        <w:numId w:val="1"/>
      </w:numPr>
      <w:spacing w:before="240"/>
      <w:outlineLvl w:val="1"/>
    </w:pPr>
  </w:style>
  <w:style w:type="character" w:styleId="Strong">
    <w:name w:val="Strong"/>
    <w:uiPriority w:val="19"/>
    <w:qFormat/>
    <w:rsid w:val="002C6742"/>
    <w:rPr>
      <w:b/>
      <w:bCs/>
    </w:rPr>
  </w:style>
  <w:style w:type="paragraph" w:customStyle="1" w:styleId="MeetingDateandTime">
    <w:name w:val="Meeting Date and Time"/>
    <w:basedOn w:val="BodyText"/>
    <w:link w:val="MeetingDateandTimeChar"/>
    <w:uiPriority w:val="1"/>
    <w:rsid w:val="0093252F"/>
    <w:pPr>
      <w:spacing w:before="0"/>
      <w:jc w:val="center"/>
    </w:pPr>
    <w:rPr>
      <w:rFonts w:asciiTheme="majorHAnsi" w:hAnsiTheme="majorHAnsi"/>
      <w:b/>
      <w:bCs/>
    </w:rPr>
  </w:style>
  <w:style w:type="paragraph" w:styleId="Title">
    <w:name w:val="Title"/>
    <w:basedOn w:val="MeetingDateandTime"/>
    <w:next w:val="Normal"/>
    <w:link w:val="TitleChar"/>
    <w:qFormat/>
    <w:rsid w:val="0093252F"/>
    <w:pPr>
      <w:spacing w:line="480" w:lineRule="auto"/>
    </w:pPr>
  </w:style>
  <w:style w:type="character" w:customStyle="1" w:styleId="TitleChar">
    <w:name w:val="Title Char"/>
    <w:basedOn w:val="DefaultParagraphFont"/>
    <w:link w:val="Title"/>
    <w:rsid w:val="0093252F"/>
    <w:rPr>
      <w:rFonts w:asciiTheme="majorHAnsi" w:hAnsiTheme="majorHAnsi"/>
      <w:b/>
      <w:bCs/>
    </w:rPr>
  </w:style>
  <w:style w:type="paragraph" w:customStyle="1" w:styleId="MeetingSite">
    <w:name w:val="Meeting Site"/>
    <w:basedOn w:val="MeetingDateandTime"/>
    <w:link w:val="MeetingSiteChar"/>
    <w:uiPriority w:val="1"/>
    <w:qFormat/>
    <w:rsid w:val="00D24C44"/>
    <w:pPr>
      <w:spacing w:before="240"/>
    </w:pPr>
  </w:style>
  <w:style w:type="paragraph" w:customStyle="1" w:styleId="MeetingSiteInfo">
    <w:name w:val="Meeting Site Info"/>
    <w:basedOn w:val="MeetingSite"/>
    <w:link w:val="MeetingSiteInfoChar"/>
    <w:uiPriority w:val="1"/>
    <w:qFormat/>
    <w:rsid w:val="0093252F"/>
    <w:pPr>
      <w:spacing w:before="0"/>
      <w:contextualSpacing/>
    </w:pPr>
    <w:rPr>
      <w:rFonts w:asciiTheme="minorHAnsi" w:hAnsiTheme="minorHAnsi"/>
      <w:b w:val="0"/>
    </w:rPr>
  </w:style>
  <w:style w:type="paragraph" w:customStyle="1" w:styleId="ContactforMeetingInfo">
    <w:name w:val="Contact for Meeting Info"/>
    <w:basedOn w:val="BodyText"/>
    <w:uiPriority w:val="9"/>
    <w:qFormat/>
    <w:rsid w:val="0094554F"/>
    <w:pPr>
      <w:spacing w:before="480"/>
    </w:pPr>
  </w:style>
  <w:style w:type="character" w:customStyle="1" w:styleId="BodyTextChar">
    <w:name w:val="Body Text Char"/>
    <w:basedOn w:val="DefaultParagraphFont"/>
    <w:link w:val="BodyText"/>
    <w:uiPriority w:val="14"/>
    <w:rsid w:val="00F47959"/>
  </w:style>
  <w:style w:type="character" w:customStyle="1" w:styleId="MeetingDateandTimeChar">
    <w:name w:val="Meeting Date and Time Char"/>
    <w:basedOn w:val="BodyTextChar"/>
    <w:link w:val="MeetingDateandTime"/>
    <w:uiPriority w:val="1"/>
    <w:rsid w:val="0093252F"/>
    <w:rPr>
      <w:rFonts w:asciiTheme="majorHAnsi" w:hAnsiTheme="majorHAnsi"/>
      <w:b/>
      <w:bCs/>
    </w:rPr>
  </w:style>
  <w:style w:type="character" w:customStyle="1" w:styleId="MeetingSiteChar">
    <w:name w:val="Meeting Site Char"/>
    <w:basedOn w:val="MeetingDateandTimeChar"/>
    <w:link w:val="MeetingSite"/>
    <w:uiPriority w:val="1"/>
    <w:rsid w:val="0093252F"/>
    <w:rPr>
      <w:rFonts w:asciiTheme="majorHAnsi" w:hAnsiTheme="majorHAnsi"/>
      <w:b/>
      <w:bCs/>
    </w:rPr>
  </w:style>
  <w:style w:type="character" w:customStyle="1" w:styleId="MeetingSiteInfoChar">
    <w:name w:val="Meeting Site Info Char"/>
    <w:basedOn w:val="MeetingSiteChar"/>
    <w:link w:val="MeetingSiteInfo"/>
    <w:uiPriority w:val="1"/>
    <w:rsid w:val="0093252F"/>
    <w:rPr>
      <w:rFonts w:asciiTheme="majorHAnsi" w:hAnsiTheme="majorHAnsi"/>
      <w:b w:val="0"/>
      <w:bCs/>
    </w:rPr>
  </w:style>
  <w:style w:type="paragraph" w:customStyle="1" w:styleId="AgendaItemBody">
    <w:name w:val="Agenda Item Body"/>
    <w:basedOn w:val="BodyText"/>
    <w:next w:val="AgendaItemPresenter"/>
    <w:link w:val="AgendaItemBodyChar"/>
    <w:uiPriority w:val="4"/>
    <w:qFormat/>
    <w:rsid w:val="0094554F"/>
    <w:pPr>
      <w:spacing w:before="120"/>
      <w:ind w:left="360"/>
    </w:pPr>
  </w:style>
  <w:style w:type="numbering" w:customStyle="1" w:styleId="HHSNumbering">
    <w:name w:val="HHS Numbering"/>
    <w:uiPriority w:val="99"/>
    <w:rsid w:val="00F47959"/>
    <w:pPr>
      <w:numPr>
        <w:numId w:val="3"/>
      </w:numPr>
    </w:pPr>
  </w:style>
  <w:style w:type="paragraph" w:styleId="ListBullet">
    <w:name w:val="List Bullet"/>
    <w:basedOn w:val="BodyText"/>
    <w:uiPriority w:val="14"/>
    <w:qFormat/>
    <w:rsid w:val="00F47959"/>
    <w:pPr>
      <w:numPr>
        <w:numId w:val="4"/>
      </w:numPr>
      <w:autoSpaceDE/>
      <w:autoSpaceDN/>
      <w:adjustRightInd/>
      <w:spacing w:before="120" w:after="120" w:line="288" w:lineRule="auto"/>
      <w:contextualSpacing/>
    </w:pPr>
    <w:rPr>
      <w:rFonts w:eastAsiaTheme="minorHAnsi" w:cs="Calibri"/>
      <w:color w:val="000000" w:themeColor="text2"/>
    </w:rPr>
  </w:style>
  <w:style w:type="paragraph" w:styleId="ListNumber">
    <w:name w:val="List Number"/>
    <w:basedOn w:val="BodyText"/>
    <w:uiPriority w:val="14"/>
    <w:qFormat/>
    <w:rsid w:val="00F47959"/>
    <w:pPr>
      <w:numPr>
        <w:numId w:val="5"/>
      </w:numPr>
      <w:autoSpaceDE/>
      <w:autoSpaceDN/>
      <w:adjustRightInd/>
      <w:spacing w:line="288" w:lineRule="auto"/>
      <w:contextualSpacing/>
    </w:pPr>
    <w:rPr>
      <w:rFonts w:eastAsiaTheme="minorHAnsi" w:cstheme="minorBidi"/>
    </w:rPr>
  </w:style>
  <w:style w:type="paragraph" w:customStyle="1" w:styleId="AgendaItemPresenter">
    <w:name w:val="Agenda Item Presenter"/>
    <w:basedOn w:val="AgendaItemBody"/>
    <w:next w:val="AgendaItemHeading"/>
    <w:link w:val="AgendaItemPresenterChar"/>
    <w:uiPriority w:val="4"/>
    <w:qFormat/>
    <w:rsid w:val="002B0640"/>
    <w:pPr>
      <w:numPr>
        <w:numId w:val="6"/>
      </w:numPr>
      <w:ind w:left="720"/>
    </w:pPr>
  </w:style>
  <w:style w:type="character" w:customStyle="1" w:styleId="AgendaItemBodyChar">
    <w:name w:val="Agenda Item Body Char"/>
    <w:basedOn w:val="BodyTextChar"/>
    <w:link w:val="AgendaItemBody"/>
    <w:uiPriority w:val="4"/>
    <w:rsid w:val="002B0640"/>
  </w:style>
  <w:style w:type="character" w:customStyle="1" w:styleId="AgendaItemPresenterChar">
    <w:name w:val="Agenda Item Presenter Char"/>
    <w:basedOn w:val="AgendaItemBodyChar"/>
    <w:link w:val="AgendaItemPresenter"/>
    <w:uiPriority w:val="4"/>
    <w:rsid w:val="00C23011"/>
  </w:style>
  <w:style w:type="character" w:styleId="SubtleReference">
    <w:name w:val="Subtle Reference"/>
    <w:basedOn w:val="DefaultParagraphFont"/>
    <w:uiPriority w:val="31"/>
    <w:semiHidden/>
    <w:rsid w:val="0055073B"/>
    <w:rPr>
      <w:smallCaps/>
      <w:color w:val="044DF2" w:themeColor="text1" w:themeTint="A5"/>
    </w:rPr>
  </w:style>
  <w:style w:type="character" w:styleId="SubtleEmphasis">
    <w:name w:val="Subtle Emphasis"/>
    <w:basedOn w:val="DefaultParagraphFont"/>
    <w:uiPriority w:val="19"/>
    <w:semiHidden/>
    <w:rsid w:val="0055073B"/>
    <w:rPr>
      <w:i/>
      <w:iCs/>
      <w:color w:val="0440CA" w:themeColor="text1" w:themeTint="BF"/>
    </w:rPr>
  </w:style>
  <w:style w:type="paragraph" w:styleId="Subtitle">
    <w:name w:val="Subtitle"/>
    <w:basedOn w:val="Normal"/>
    <w:next w:val="Normal"/>
    <w:link w:val="SubtitleChar"/>
    <w:semiHidden/>
    <w:rsid w:val="0055073B"/>
    <w:pPr>
      <w:numPr>
        <w:ilvl w:val="1"/>
      </w:numPr>
      <w:spacing w:after="160"/>
    </w:pPr>
    <w:rPr>
      <w:rFonts w:eastAsiaTheme="minorEastAsia" w:cstheme="minorBidi"/>
      <w:color w:val="044DF2" w:themeColor="text1" w:themeTint="A5"/>
      <w:spacing w:val="15"/>
      <w:sz w:val="22"/>
      <w:szCs w:val="22"/>
    </w:rPr>
  </w:style>
  <w:style w:type="character" w:customStyle="1" w:styleId="SubtitleChar">
    <w:name w:val="Subtitle Char"/>
    <w:basedOn w:val="DefaultParagraphFont"/>
    <w:link w:val="Subtitle"/>
    <w:semiHidden/>
    <w:rsid w:val="0055073B"/>
    <w:rPr>
      <w:rFonts w:eastAsiaTheme="minorEastAsia" w:cstheme="minorBidi"/>
      <w:color w:val="044DF2" w:themeColor="text1" w:themeTint="A5"/>
      <w:spacing w:val="15"/>
      <w:sz w:val="22"/>
      <w:szCs w:val="22"/>
    </w:rPr>
  </w:style>
  <w:style w:type="paragraph" w:styleId="Quote">
    <w:name w:val="Quote"/>
    <w:basedOn w:val="Normal"/>
    <w:next w:val="Normal"/>
    <w:link w:val="QuoteChar"/>
    <w:uiPriority w:val="29"/>
    <w:semiHidden/>
    <w:rsid w:val="0055073B"/>
    <w:pPr>
      <w:spacing w:before="200" w:after="160"/>
      <w:ind w:left="864" w:right="864"/>
      <w:jc w:val="center"/>
    </w:pPr>
    <w:rPr>
      <w:i/>
      <w:iCs/>
      <w:color w:val="0440CA" w:themeColor="text1" w:themeTint="BF"/>
    </w:rPr>
  </w:style>
  <w:style w:type="character" w:customStyle="1" w:styleId="QuoteChar">
    <w:name w:val="Quote Char"/>
    <w:basedOn w:val="DefaultParagraphFont"/>
    <w:link w:val="Quote"/>
    <w:uiPriority w:val="29"/>
    <w:semiHidden/>
    <w:rsid w:val="0055073B"/>
    <w:rPr>
      <w:i/>
      <w:iCs/>
      <w:color w:val="0440CA" w:themeColor="text1" w:themeTint="BF"/>
    </w:rPr>
  </w:style>
  <w:style w:type="paragraph" w:styleId="PlainText">
    <w:name w:val="Plain Text"/>
    <w:basedOn w:val="Normal"/>
    <w:link w:val="PlainTextChar"/>
    <w:semiHidden/>
    <w:rsid w:val="0055073B"/>
    <w:rPr>
      <w:rFonts w:ascii="Consolas" w:hAnsi="Consolas" w:cs="Consolas"/>
      <w:sz w:val="21"/>
      <w:szCs w:val="21"/>
    </w:rPr>
  </w:style>
  <w:style w:type="character" w:customStyle="1" w:styleId="PlainTextChar">
    <w:name w:val="Plain Text Char"/>
    <w:basedOn w:val="DefaultParagraphFont"/>
    <w:link w:val="PlainText"/>
    <w:semiHidden/>
    <w:rsid w:val="0055073B"/>
    <w:rPr>
      <w:rFonts w:ascii="Consolas" w:hAnsi="Consolas" w:cs="Consolas"/>
      <w:sz w:val="21"/>
      <w:szCs w:val="21"/>
    </w:rPr>
  </w:style>
  <w:style w:type="paragraph" w:styleId="TOCHeading">
    <w:name w:val="TOC Heading"/>
    <w:basedOn w:val="Heading1"/>
    <w:next w:val="Normal"/>
    <w:uiPriority w:val="39"/>
    <w:semiHidden/>
    <w:rsid w:val="0055073B"/>
    <w:pPr>
      <w:keepLines/>
      <w:autoSpaceDE/>
      <w:autoSpaceDN/>
      <w:adjustRightInd/>
      <w:outlineLvl w:val="9"/>
    </w:pPr>
    <w:rPr>
      <w:rFonts w:eastAsiaTheme="majorEastAsia" w:cstheme="majorBidi"/>
      <w:b w:val="0"/>
      <w:bCs w:val="0"/>
      <w:caps w:val="0"/>
      <w:color w:val="2781D4" w:themeColor="accent1" w:themeShade="BF"/>
      <w:sz w:val="32"/>
      <w:szCs w:val="32"/>
    </w:rPr>
  </w:style>
  <w:style w:type="paragraph" w:styleId="NoSpacing">
    <w:name w:val="No Spacing"/>
    <w:uiPriority w:val="1"/>
    <w:semiHidden/>
    <w:rsid w:val="0055073B"/>
  </w:style>
  <w:style w:type="character" w:styleId="IntenseReference">
    <w:name w:val="Intense Reference"/>
    <w:basedOn w:val="DefaultParagraphFont"/>
    <w:uiPriority w:val="32"/>
    <w:semiHidden/>
    <w:rsid w:val="0055073B"/>
    <w:rPr>
      <w:b/>
      <w:bCs/>
      <w:smallCaps/>
      <w:color w:val="6DABE4" w:themeColor="accent1"/>
      <w:spacing w:val="5"/>
    </w:rPr>
  </w:style>
  <w:style w:type="paragraph" w:styleId="IntenseQuote">
    <w:name w:val="Intense Quote"/>
    <w:basedOn w:val="Normal"/>
    <w:next w:val="Normal"/>
    <w:link w:val="IntenseQuoteChar"/>
    <w:uiPriority w:val="30"/>
    <w:semiHidden/>
    <w:rsid w:val="0055073B"/>
    <w:pPr>
      <w:pBdr>
        <w:top w:val="single" w:sz="4" w:space="10" w:color="6DABE4" w:themeColor="accent1"/>
        <w:bottom w:val="single" w:sz="4" w:space="10" w:color="6DABE4" w:themeColor="accent1"/>
      </w:pBdr>
      <w:spacing w:before="360" w:after="360"/>
      <w:ind w:left="864" w:right="864"/>
      <w:jc w:val="center"/>
    </w:pPr>
    <w:rPr>
      <w:i/>
      <w:iCs/>
      <w:color w:val="6DABE4" w:themeColor="accent1"/>
    </w:rPr>
  </w:style>
  <w:style w:type="character" w:customStyle="1" w:styleId="IntenseQuoteChar">
    <w:name w:val="Intense Quote Char"/>
    <w:basedOn w:val="DefaultParagraphFont"/>
    <w:link w:val="IntenseQuote"/>
    <w:uiPriority w:val="30"/>
    <w:semiHidden/>
    <w:rsid w:val="0055073B"/>
    <w:rPr>
      <w:i/>
      <w:iCs/>
      <w:color w:val="6DABE4" w:themeColor="accent1"/>
    </w:rPr>
  </w:style>
  <w:style w:type="character" w:styleId="IntenseEmphasis">
    <w:name w:val="Intense Emphasis"/>
    <w:basedOn w:val="DefaultParagraphFont"/>
    <w:uiPriority w:val="21"/>
    <w:semiHidden/>
    <w:rsid w:val="0055073B"/>
    <w:rPr>
      <w:i/>
      <w:iCs/>
      <w:color w:val="6DABE4" w:themeColor="accent1"/>
    </w:rPr>
  </w:style>
  <w:style w:type="character" w:customStyle="1" w:styleId="Heading4Char">
    <w:name w:val="Heading 4 Char"/>
    <w:basedOn w:val="DefaultParagraphFont"/>
    <w:link w:val="Heading4"/>
    <w:semiHidden/>
    <w:rsid w:val="0055073B"/>
    <w:rPr>
      <w:rFonts w:asciiTheme="majorHAnsi" w:eastAsiaTheme="majorEastAsia" w:hAnsiTheme="majorHAnsi" w:cstheme="majorBidi"/>
      <w:i/>
      <w:iCs/>
      <w:color w:val="2781D4" w:themeColor="accent1" w:themeShade="BF"/>
    </w:rPr>
  </w:style>
  <w:style w:type="character" w:customStyle="1" w:styleId="Heading9Char">
    <w:name w:val="Heading 9 Char"/>
    <w:basedOn w:val="DefaultParagraphFont"/>
    <w:link w:val="Heading9"/>
    <w:semiHidden/>
    <w:rsid w:val="0055073B"/>
    <w:rPr>
      <w:rFonts w:asciiTheme="majorHAnsi" w:eastAsiaTheme="majorEastAsia" w:hAnsiTheme="majorHAnsi" w:cstheme="majorBidi"/>
      <w:i/>
      <w:iCs/>
      <w:color w:val="0334A3" w:themeColor="text1" w:themeTint="D8"/>
      <w:sz w:val="21"/>
      <w:szCs w:val="21"/>
    </w:rPr>
  </w:style>
  <w:style w:type="character" w:customStyle="1" w:styleId="Heading8Char">
    <w:name w:val="Heading 8 Char"/>
    <w:basedOn w:val="DefaultParagraphFont"/>
    <w:link w:val="Heading8"/>
    <w:semiHidden/>
    <w:rsid w:val="0055073B"/>
    <w:rPr>
      <w:rFonts w:asciiTheme="majorHAnsi" w:eastAsiaTheme="majorEastAsia" w:hAnsiTheme="majorHAnsi" w:cstheme="majorBidi"/>
      <w:color w:val="0334A3" w:themeColor="text1" w:themeTint="D8"/>
      <w:sz w:val="21"/>
      <w:szCs w:val="21"/>
    </w:rPr>
  </w:style>
  <w:style w:type="character" w:customStyle="1" w:styleId="Heading7Char">
    <w:name w:val="Heading 7 Char"/>
    <w:basedOn w:val="DefaultParagraphFont"/>
    <w:link w:val="Heading7"/>
    <w:semiHidden/>
    <w:rsid w:val="0055073B"/>
    <w:rPr>
      <w:rFonts w:asciiTheme="majorHAnsi" w:eastAsiaTheme="majorEastAsia" w:hAnsiTheme="majorHAnsi" w:cstheme="majorBidi"/>
      <w:i/>
      <w:iCs/>
      <w:color w:val="1A558D" w:themeColor="accent1" w:themeShade="7F"/>
    </w:rPr>
  </w:style>
  <w:style w:type="character" w:customStyle="1" w:styleId="Heading6Char">
    <w:name w:val="Heading 6 Char"/>
    <w:basedOn w:val="DefaultParagraphFont"/>
    <w:link w:val="Heading6"/>
    <w:semiHidden/>
    <w:rsid w:val="0055073B"/>
    <w:rPr>
      <w:rFonts w:asciiTheme="majorHAnsi" w:eastAsiaTheme="majorEastAsia" w:hAnsiTheme="majorHAnsi" w:cstheme="majorBidi"/>
      <w:color w:val="1A558D" w:themeColor="accent1" w:themeShade="7F"/>
    </w:rPr>
  </w:style>
  <w:style w:type="character" w:customStyle="1" w:styleId="Heading5Char">
    <w:name w:val="Heading 5 Char"/>
    <w:basedOn w:val="DefaultParagraphFont"/>
    <w:link w:val="Heading5"/>
    <w:semiHidden/>
    <w:rsid w:val="0055073B"/>
    <w:rPr>
      <w:rFonts w:asciiTheme="majorHAnsi" w:eastAsiaTheme="majorEastAsia" w:hAnsiTheme="majorHAnsi" w:cstheme="majorBidi"/>
      <w:color w:val="2781D4" w:themeColor="accent1" w:themeShade="BF"/>
    </w:rPr>
  </w:style>
  <w:style w:type="character" w:styleId="BookTitle">
    <w:name w:val="Book Title"/>
    <w:basedOn w:val="DefaultParagraphFont"/>
    <w:uiPriority w:val="33"/>
    <w:semiHidden/>
    <w:rsid w:val="0055073B"/>
    <w:rPr>
      <w:b/>
      <w:bCs/>
      <w:i/>
      <w:iCs/>
      <w:spacing w:val="5"/>
    </w:rPr>
  </w:style>
  <w:style w:type="paragraph" w:styleId="Caption">
    <w:name w:val="caption"/>
    <w:basedOn w:val="Normal"/>
    <w:next w:val="Normal"/>
    <w:semiHidden/>
    <w:rsid w:val="0055073B"/>
    <w:pPr>
      <w:spacing w:after="200"/>
    </w:pPr>
    <w:rPr>
      <w:i/>
      <w:iCs/>
      <w:color w:val="000000" w:themeColor="text2"/>
      <w:sz w:val="18"/>
      <w:szCs w:val="18"/>
    </w:rPr>
  </w:style>
  <w:style w:type="character" w:customStyle="1" w:styleId="UnresolvedMention1">
    <w:name w:val="Unresolved Mention1"/>
    <w:basedOn w:val="DefaultParagraphFont"/>
    <w:uiPriority w:val="99"/>
    <w:semiHidden/>
    <w:unhideWhenUsed/>
    <w:rsid w:val="00202ED0"/>
    <w:rPr>
      <w:color w:val="808080"/>
      <w:shd w:val="clear" w:color="auto" w:fill="E6E6E6"/>
    </w:rPr>
  </w:style>
  <w:style w:type="paragraph" w:styleId="NormalWeb">
    <w:name w:val="Normal (Web)"/>
    <w:basedOn w:val="Normal"/>
    <w:uiPriority w:val="99"/>
    <w:unhideWhenUsed/>
    <w:rsid w:val="00114C72"/>
    <w:pPr>
      <w:spacing w:after="100" w:afterAutospacing="1"/>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854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817">
      <w:bodyDiv w:val="1"/>
      <w:marLeft w:val="0"/>
      <w:marRight w:val="0"/>
      <w:marTop w:val="0"/>
      <w:marBottom w:val="0"/>
      <w:divBdr>
        <w:top w:val="none" w:sz="0" w:space="0" w:color="auto"/>
        <w:left w:val="none" w:sz="0" w:space="0" w:color="auto"/>
        <w:bottom w:val="none" w:sz="0" w:space="0" w:color="auto"/>
        <w:right w:val="none" w:sz="0" w:space="0" w:color="auto"/>
      </w:divBdr>
    </w:div>
    <w:div w:id="155150952">
      <w:bodyDiv w:val="1"/>
      <w:marLeft w:val="0"/>
      <w:marRight w:val="0"/>
      <w:marTop w:val="0"/>
      <w:marBottom w:val="0"/>
      <w:divBdr>
        <w:top w:val="none" w:sz="0" w:space="0" w:color="auto"/>
        <w:left w:val="none" w:sz="0" w:space="0" w:color="auto"/>
        <w:bottom w:val="none" w:sz="0" w:space="0" w:color="auto"/>
        <w:right w:val="none" w:sz="0" w:space="0" w:color="auto"/>
      </w:divBdr>
    </w:div>
    <w:div w:id="377318376">
      <w:bodyDiv w:val="1"/>
      <w:marLeft w:val="0"/>
      <w:marRight w:val="0"/>
      <w:marTop w:val="0"/>
      <w:marBottom w:val="0"/>
      <w:divBdr>
        <w:top w:val="none" w:sz="0" w:space="0" w:color="auto"/>
        <w:left w:val="none" w:sz="0" w:space="0" w:color="auto"/>
        <w:bottom w:val="none" w:sz="0" w:space="0" w:color="auto"/>
        <w:right w:val="none" w:sz="0" w:space="0" w:color="auto"/>
      </w:divBdr>
    </w:div>
    <w:div w:id="380447422">
      <w:bodyDiv w:val="1"/>
      <w:marLeft w:val="0"/>
      <w:marRight w:val="0"/>
      <w:marTop w:val="0"/>
      <w:marBottom w:val="0"/>
      <w:divBdr>
        <w:top w:val="none" w:sz="0" w:space="0" w:color="auto"/>
        <w:left w:val="none" w:sz="0" w:space="0" w:color="auto"/>
        <w:bottom w:val="none" w:sz="0" w:space="0" w:color="auto"/>
        <w:right w:val="none" w:sz="0" w:space="0" w:color="auto"/>
      </w:divBdr>
    </w:div>
    <w:div w:id="439104003">
      <w:bodyDiv w:val="1"/>
      <w:marLeft w:val="0"/>
      <w:marRight w:val="0"/>
      <w:marTop w:val="0"/>
      <w:marBottom w:val="0"/>
      <w:divBdr>
        <w:top w:val="none" w:sz="0" w:space="0" w:color="auto"/>
        <w:left w:val="none" w:sz="0" w:space="0" w:color="auto"/>
        <w:bottom w:val="none" w:sz="0" w:space="0" w:color="auto"/>
        <w:right w:val="none" w:sz="0" w:space="0" w:color="auto"/>
      </w:divBdr>
      <w:divsChild>
        <w:div w:id="344208303">
          <w:marLeft w:val="0"/>
          <w:marRight w:val="0"/>
          <w:marTop w:val="360"/>
          <w:marBottom w:val="150"/>
          <w:divBdr>
            <w:top w:val="none" w:sz="0" w:space="0" w:color="auto"/>
            <w:left w:val="none" w:sz="0" w:space="0" w:color="auto"/>
            <w:bottom w:val="none" w:sz="0" w:space="0" w:color="auto"/>
            <w:right w:val="none" w:sz="0" w:space="0" w:color="auto"/>
          </w:divBdr>
        </w:div>
        <w:div w:id="47804130">
          <w:marLeft w:val="0"/>
          <w:marRight w:val="0"/>
          <w:marTop w:val="0"/>
          <w:marBottom w:val="0"/>
          <w:divBdr>
            <w:top w:val="none" w:sz="0" w:space="0" w:color="auto"/>
            <w:left w:val="none" w:sz="0" w:space="0" w:color="auto"/>
            <w:bottom w:val="none" w:sz="0" w:space="0" w:color="auto"/>
            <w:right w:val="none" w:sz="0" w:space="0" w:color="auto"/>
          </w:divBdr>
          <w:divsChild>
            <w:div w:id="1357584305">
              <w:marLeft w:val="0"/>
              <w:marRight w:val="0"/>
              <w:marTop w:val="0"/>
              <w:marBottom w:val="0"/>
              <w:divBdr>
                <w:top w:val="none" w:sz="0" w:space="0" w:color="auto"/>
                <w:left w:val="none" w:sz="0" w:space="0" w:color="auto"/>
                <w:bottom w:val="none" w:sz="0" w:space="0" w:color="auto"/>
                <w:right w:val="none" w:sz="0" w:space="0" w:color="auto"/>
              </w:divBdr>
            </w:div>
          </w:divsChild>
        </w:div>
        <w:div w:id="1921258838">
          <w:marLeft w:val="0"/>
          <w:marRight w:val="0"/>
          <w:marTop w:val="150"/>
          <w:marBottom w:val="300"/>
          <w:divBdr>
            <w:top w:val="none" w:sz="0" w:space="0" w:color="auto"/>
            <w:left w:val="none" w:sz="0" w:space="0" w:color="auto"/>
            <w:bottom w:val="none" w:sz="0" w:space="0" w:color="auto"/>
            <w:right w:val="none" w:sz="0" w:space="0" w:color="auto"/>
          </w:divBdr>
        </w:div>
      </w:divsChild>
    </w:div>
    <w:div w:id="516774734">
      <w:bodyDiv w:val="1"/>
      <w:marLeft w:val="0"/>
      <w:marRight w:val="0"/>
      <w:marTop w:val="0"/>
      <w:marBottom w:val="0"/>
      <w:divBdr>
        <w:top w:val="none" w:sz="0" w:space="0" w:color="auto"/>
        <w:left w:val="none" w:sz="0" w:space="0" w:color="auto"/>
        <w:bottom w:val="none" w:sz="0" w:space="0" w:color="auto"/>
        <w:right w:val="none" w:sz="0" w:space="0" w:color="auto"/>
      </w:divBdr>
    </w:div>
    <w:div w:id="993794893">
      <w:bodyDiv w:val="1"/>
      <w:marLeft w:val="0"/>
      <w:marRight w:val="0"/>
      <w:marTop w:val="0"/>
      <w:marBottom w:val="0"/>
      <w:divBdr>
        <w:top w:val="none" w:sz="0" w:space="0" w:color="auto"/>
        <w:left w:val="none" w:sz="0" w:space="0" w:color="auto"/>
        <w:bottom w:val="none" w:sz="0" w:space="0" w:color="auto"/>
        <w:right w:val="none" w:sz="0" w:space="0" w:color="auto"/>
      </w:divBdr>
    </w:div>
    <w:div w:id="1054156515">
      <w:bodyDiv w:val="1"/>
      <w:marLeft w:val="0"/>
      <w:marRight w:val="0"/>
      <w:marTop w:val="0"/>
      <w:marBottom w:val="0"/>
      <w:divBdr>
        <w:top w:val="none" w:sz="0" w:space="0" w:color="auto"/>
        <w:left w:val="none" w:sz="0" w:space="0" w:color="auto"/>
        <w:bottom w:val="none" w:sz="0" w:space="0" w:color="auto"/>
        <w:right w:val="none" w:sz="0" w:space="0" w:color="auto"/>
      </w:divBdr>
    </w:div>
    <w:div w:id="1073771652">
      <w:bodyDiv w:val="1"/>
      <w:marLeft w:val="0"/>
      <w:marRight w:val="0"/>
      <w:marTop w:val="0"/>
      <w:marBottom w:val="0"/>
      <w:divBdr>
        <w:top w:val="none" w:sz="0" w:space="0" w:color="auto"/>
        <w:left w:val="none" w:sz="0" w:space="0" w:color="auto"/>
        <w:bottom w:val="none" w:sz="0" w:space="0" w:color="auto"/>
        <w:right w:val="none" w:sz="0" w:space="0" w:color="auto"/>
      </w:divBdr>
    </w:div>
    <w:div w:id="1375738884">
      <w:bodyDiv w:val="1"/>
      <w:marLeft w:val="0"/>
      <w:marRight w:val="0"/>
      <w:marTop w:val="0"/>
      <w:marBottom w:val="0"/>
      <w:divBdr>
        <w:top w:val="none" w:sz="0" w:space="0" w:color="auto"/>
        <w:left w:val="none" w:sz="0" w:space="0" w:color="auto"/>
        <w:bottom w:val="none" w:sz="0" w:space="0" w:color="auto"/>
        <w:right w:val="none" w:sz="0" w:space="0" w:color="auto"/>
      </w:divBdr>
    </w:div>
    <w:div w:id="1406102870">
      <w:bodyDiv w:val="1"/>
      <w:marLeft w:val="0"/>
      <w:marRight w:val="0"/>
      <w:marTop w:val="0"/>
      <w:marBottom w:val="0"/>
      <w:divBdr>
        <w:top w:val="none" w:sz="0" w:space="0" w:color="auto"/>
        <w:left w:val="none" w:sz="0" w:space="0" w:color="auto"/>
        <w:bottom w:val="none" w:sz="0" w:space="0" w:color="auto"/>
        <w:right w:val="none" w:sz="0" w:space="0" w:color="auto"/>
      </w:divBdr>
    </w:div>
    <w:div w:id="1454205436">
      <w:bodyDiv w:val="1"/>
      <w:marLeft w:val="0"/>
      <w:marRight w:val="0"/>
      <w:marTop w:val="0"/>
      <w:marBottom w:val="0"/>
      <w:divBdr>
        <w:top w:val="none" w:sz="0" w:space="0" w:color="auto"/>
        <w:left w:val="none" w:sz="0" w:space="0" w:color="auto"/>
        <w:bottom w:val="none" w:sz="0" w:space="0" w:color="auto"/>
        <w:right w:val="none" w:sz="0" w:space="0" w:color="auto"/>
      </w:divBdr>
    </w:div>
    <w:div w:id="1462920081">
      <w:bodyDiv w:val="1"/>
      <w:marLeft w:val="0"/>
      <w:marRight w:val="0"/>
      <w:marTop w:val="0"/>
      <w:marBottom w:val="0"/>
      <w:divBdr>
        <w:top w:val="none" w:sz="0" w:space="0" w:color="auto"/>
        <w:left w:val="none" w:sz="0" w:space="0" w:color="auto"/>
        <w:bottom w:val="none" w:sz="0" w:space="0" w:color="auto"/>
        <w:right w:val="none" w:sz="0" w:space="0" w:color="auto"/>
      </w:divBdr>
    </w:div>
    <w:div w:id="1508399266">
      <w:bodyDiv w:val="1"/>
      <w:marLeft w:val="0"/>
      <w:marRight w:val="0"/>
      <w:marTop w:val="0"/>
      <w:marBottom w:val="0"/>
      <w:divBdr>
        <w:top w:val="none" w:sz="0" w:space="0" w:color="auto"/>
        <w:left w:val="none" w:sz="0" w:space="0" w:color="auto"/>
        <w:bottom w:val="none" w:sz="0" w:space="0" w:color="auto"/>
        <w:right w:val="none" w:sz="0" w:space="0" w:color="auto"/>
      </w:divBdr>
    </w:div>
    <w:div w:id="1593203167">
      <w:bodyDiv w:val="1"/>
      <w:marLeft w:val="0"/>
      <w:marRight w:val="0"/>
      <w:marTop w:val="0"/>
      <w:marBottom w:val="0"/>
      <w:divBdr>
        <w:top w:val="none" w:sz="0" w:space="0" w:color="auto"/>
        <w:left w:val="none" w:sz="0" w:space="0" w:color="auto"/>
        <w:bottom w:val="none" w:sz="0" w:space="0" w:color="auto"/>
        <w:right w:val="none" w:sz="0" w:space="0" w:color="auto"/>
      </w:divBdr>
    </w:div>
    <w:div w:id="1604335666">
      <w:bodyDiv w:val="1"/>
      <w:marLeft w:val="0"/>
      <w:marRight w:val="0"/>
      <w:marTop w:val="0"/>
      <w:marBottom w:val="0"/>
      <w:divBdr>
        <w:top w:val="none" w:sz="0" w:space="0" w:color="auto"/>
        <w:left w:val="none" w:sz="0" w:space="0" w:color="auto"/>
        <w:bottom w:val="none" w:sz="0" w:space="0" w:color="auto"/>
        <w:right w:val="none" w:sz="0" w:space="0" w:color="auto"/>
      </w:divBdr>
    </w:div>
    <w:div w:id="1606615051">
      <w:bodyDiv w:val="1"/>
      <w:marLeft w:val="0"/>
      <w:marRight w:val="0"/>
      <w:marTop w:val="0"/>
      <w:marBottom w:val="0"/>
      <w:divBdr>
        <w:top w:val="none" w:sz="0" w:space="0" w:color="auto"/>
        <w:left w:val="none" w:sz="0" w:space="0" w:color="auto"/>
        <w:bottom w:val="none" w:sz="0" w:space="0" w:color="auto"/>
        <w:right w:val="none" w:sz="0" w:space="0" w:color="auto"/>
      </w:divBdr>
    </w:div>
    <w:div w:id="1607618336">
      <w:bodyDiv w:val="1"/>
      <w:marLeft w:val="0"/>
      <w:marRight w:val="0"/>
      <w:marTop w:val="0"/>
      <w:marBottom w:val="0"/>
      <w:divBdr>
        <w:top w:val="none" w:sz="0" w:space="0" w:color="auto"/>
        <w:left w:val="none" w:sz="0" w:space="0" w:color="auto"/>
        <w:bottom w:val="none" w:sz="0" w:space="0" w:color="auto"/>
        <w:right w:val="none" w:sz="0" w:space="0" w:color="auto"/>
      </w:divBdr>
    </w:div>
    <w:div w:id="21373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bcasting@hhsc.state.tx.us" TargetMode="External"/><Relationship Id="rId18" Type="http://schemas.openxmlformats.org/officeDocument/2006/relationships/hyperlink" Target="mailto:Laura.Bianco@dshs.texa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texashhsmeetings.org/HHSWebcast" TargetMode="External"/><Relationship Id="rId17" Type="http://schemas.openxmlformats.org/officeDocument/2006/relationships/hyperlink" Target="mailto:Laura.Bianco@dshs.texas.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exashhsmeetings.org/SPHAC_PCReg_Jun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Laura.Bianco@dshs.texas.go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aura.Bianco@dshs.texa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xashhsmeetings.org/SPHAC_PCReg_Jun2023"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27A2EC04D194C90577F76383CB9F7" ma:contentTypeVersion="23" ma:contentTypeDescription="Create a new document." ma:contentTypeScope="" ma:versionID="fa53ac7b5319b76de5226466fb6cfa37">
  <xsd:schema xmlns:xsd="http://www.w3.org/2001/XMLSchema" xmlns:xs="http://www.w3.org/2001/XMLSchema" xmlns:p="http://schemas.microsoft.com/office/2006/metadata/properties" xmlns:ns1="http://schemas.microsoft.com/sharepoint/v3" xmlns:ns2="17063f5f-14bf-4dfa-98b0-6cc5de040d6c" xmlns:ns3="288974da-b80e-47bd-abcb-b49e8f2de047" xmlns:ns4="711ea9ae-8cb9-4f12-967b-77d14ad63150" xmlns:ns5="d853a810-d2a2-4c28-9ad9-9100c9a22e04" targetNamespace="http://schemas.microsoft.com/office/2006/metadata/properties" ma:root="true" ma:fieldsID="624a9fd7629ec8205d946fe750e156e1" ns1:_="" ns2:_="" ns3:_="" ns4:_="" ns5:_="">
    <xsd:import namespace="http://schemas.microsoft.com/sharepoint/v3"/>
    <xsd:import namespace="17063f5f-14bf-4dfa-98b0-6cc5de040d6c"/>
    <xsd:import namespace="288974da-b80e-47bd-abcb-b49e8f2de047"/>
    <xsd:import namespace="711ea9ae-8cb9-4f12-967b-77d14ad63150"/>
    <xsd:import namespace="d853a810-d2a2-4c28-9ad9-9100c9a22e04"/>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_dlc_DocId" minOccurs="0"/>
                <xsd:element ref="ns4:_dlc_DocIdUrl" minOccurs="0"/>
                <xsd:element ref="ns4:_dlc_DocIdPersistId" minOccurs="0"/>
                <xsd:element ref="ns3:MediaServiceLocation" minOccurs="0"/>
                <xsd:element ref="ns3:Division_x002f_Center_x002f_Office" minOccurs="0"/>
                <xsd:element ref="ns3:Program" minOccurs="0"/>
                <xsd:element ref="ns3:Role" minOccurs="0"/>
                <xsd:element ref="ns4:Executive_x0020_Sponsor" minOccurs="0"/>
                <xsd:element ref="ns4:Initiative_x0020_Lead" minOccurs="0"/>
                <xsd:element ref="ns3:MediaLengthInSecond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3f5f-14bf-4dfa-98b0-6cc5de040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8974da-b80e-47bd-abcb-b49e8f2de04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Division_x002f_Center_x002f_Office" ma:index="26" nillable="true" ma:displayName="Division/Center/Office" ma:internalName="Division_x002f_Center_x002f_Office">
      <xsd:complexType>
        <xsd:complexContent>
          <xsd:extension base="dms:MultiChoice">
            <xsd:sequence>
              <xsd:element name="Value" maxOccurs="unbounded" minOccurs="0" nillable="true">
                <xsd:simpleType>
                  <xsd:restriction base="dms:Choice">
                    <xsd:enumeration value="CHI"/>
                    <xsd:enumeration value="CP"/>
                    <xsd:enumeration value="LIDS"/>
                    <xsd:enumeration value="RLHO"/>
                    <xsd:enumeration value="Chief of Staff"/>
                    <xsd:enumeration value="CPHPP"/>
                    <xsd:enumeration value="Finance"/>
                    <xsd:enumeration value="Program Ops"/>
                  </xsd:restriction>
                </xsd:simpleType>
              </xsd:element>
            </xsd:sequence>
          </xsd:extension>
        </xsd:complexContent>
      </xsd:complexType>
    </xsd:element>
    <xsd:element name="Program" ma:index="27" nillable="true" ma:displayName="Program" ma:internalName="Program">
      <xsd:complexType>
        <xsd:complexContent>
          <xsd:extension base="dms:MultiChoice">
            <xsd:sequence>
              <xsd:element name="Value" maxOccurs="unbounded" minOccurs="0" nillable="true">
                <xsd:simpleType>
                  <xsd:restriction base="dms:Choice">
                    <xsd:enumeration value="Border Health"/>
                    <xsd:enumeration value="Communications"/>
                    <xsd:enumeration value="Community Health Improvement"/>
                    <xsd:enumeration value="Data Governance"/>
                    <xsd:enumeration value="Disease Surveillance &amp; Tracking"/>
                    <xsd:enumeration value="Electronic Health Records (EHR)"/>
                    <xsd:enumeration value="Food Safety, Environmental and Sanitarian Services"/>
                    <xsd:enumeration value="Health Disparities"/>
                    <xsd:enumeration value="HIV/STD"/>
                    <xsd:enumeration value="Immunizations"/>
                    <xsd:enumeration value="Laboratory Services"/>
                    <xsd:enumeration value="Occupational Health Support"/>
                    <xsd:enumeration value="Oral Health"/>
                    <xsd:enumeration value="Public Health &amp; Behavioral Health Integration and Coordination"/>
                    <xsd:enumeration value="Public Health Associates (PHAP)"/>
                    <xsd:enumeration value="Public Health Emergency Preparedness &amp; Response"/>
                    <xsd:enumeration value="Regional Leadership and Administration"/>
                    <xsd:enumeration value="RLHO Office of the Associate Commissioner (OAC)"/>
                    <xsd:enumeration value="Specialized Health and Social Services (SHSS)"/>
                    <xsd:enumeration value="Texas Center for Infectious Disease (TCID)"/>
                    <xsd:enumeration value="Training and Development Center"/>
                    <xsd:enumeration value="Tuberculosis (TB)"/>
                    <xsd:enumeration value="Zoonosis"/>
                  </xsd:restriction>
                </xsd:simpleType>
              </xsd:element>
            </xsd:sequence>
          </xsd:extension>
        </xsd:complexContent>
      </xsd:complexType>
    </xsd:element>
    <xsd:element name="Role" ma:index="28" nillable="true" ma:displayName="Role" ma:internalName="Role">
      <xsd:complexType>
        <xsd:complexContent>
          <xsd:extension base="dms:MultiChoice">
            <xsd:sequence>
              <xsd:element name="Value" maxOccurs="unbounded" minOccurs="0" nillable="true">
                <xsd:simpleType>
                  <xsd:restriction base="dms:Choice">
                    <xsd:enumeration value="AC"/>
                    <xsd:enumeration value="Commissioner"/>
                    <xsd:enumeration value="DAC"/>
                    <xsd:enumeration value="DC"/>
                    <xsd:enumeration value="DRD"/>
                    <xsd:enumeration value="RMD"/>
                  </xsd:restriction>
                </xsd:simpleType>
              </xsd:element>
            </xsd:sequence>
          </xsd:extension>
        </xsd:complexContent>
      </xsd:complex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Executive_x0020_Sponsor" ma:index="29" nillable="true" ma:displayName="Executive Sponsor" ma:list="UserInfo" ma:SharePointGroup="0" ma:internalName="Executive_x0020_Spons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itiative_x0020_Lead" ma:index="30" nillable="true" ma:displayName="Initiative Lead" ma:list="UserInfo" ma:SharePointGroup="0" ma:internalName="Initiative_x0020_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Program xmlns="288974da-b80e-47bd-abcb-b49e8f2de047" xsi:nil="true"/>
    <Role xmlns="288974da-b80e-47bd-abcb-b49e8f2de047" xsi:nil="true"/>
    <Division_x002f_Center_x002f_Office xmlns="288974da-b80e-47bd-abcb-b49e8f2de047" xsi:nil="true"/>
    <Initiative_x0020_Lead xmlns="711ea9ae-8cb9-4f12-967b-77d14ad63150">
      <UserInfo>
        <DisplayName/>
        <AccountId xsi:nil="true"/>
        <AccountType/>
      </UserInfo>
    </Initiative_x0020_Lead>
    <lcf76f155ced4ddcb4097134ff3c332f xmlns="288974da-b80e-47bd-abcb-b49e8f2de047">
      <Terms xmlns="http://schemas.microsoft.com/office/infopath/2007/PartnerControls"/>
    </lcf76f155ced4ddcb4097134ff3c332f>
    <PublishingExpirationDate xmlns="http://schemas.microsoft.com/sharepoint/v3" xsi:nil="true"/>
    <PublishingStartDate xmlns="http://schemas.microsoft.com/sharepoint/v3" xsi:nil="true"/>
    <Executive_x0020_Sponsor xmlns="711ea9ae-8cb9-4f12-967b-77d14ad63150">
      <UserInfo>
        <DisplayName/>
        <AccountId xsi:nil="true"/>
        <AccountType/>
      </UserInfo>
    </Executive_x0020_Sponsor>
    <_dlc_DocId xmlns="711ea9ae-8cb9-4f12-967b-77d14ad63150">CMY3SAAUD4RK-620557336-73149</_dlc_DocId>
    <_dlc_DocIdUrl xmlns="711ea9ae-8cb9-4f12-967b-77d14ad63150">
      <Url>https://txhhs.sharepoint.com/sites/DSHS/rlho/oac/_layouts/15/DocIdRedir.aspx?ID=CMY3SAAUD4RK-620557336-73149</Url>
      <Description>CMY3SAAUD4RK-620557336-73149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024C-009F-499E-8DDE-8D2D0726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3f5f-14bf-4dfa-98b0-6cc5de040d6c"/>
    <ds:schemaRef ds:uri="288974da-b80e-47bd-abcb-b49e8f2de047"/>
    <ds:schemaRef ds:uri="711ea9ae-8cb9-4f12-967b-77d14ad63150"/>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3304D-D15C-44F9-863E-8C83A6DA923F}">
  <ds:schemaRefs>
    <ds:schemaRef ds:uri="http://schemas.microsoft.com/office/2006/metadata/properties"/>
    <ds:schemaRef ds:uri="http://schemas.microsoft.com/office/infopath/2007/PartnerControls"/>
    <ds:schemaRef ds:uri="d853a810-d2a2-4c28-9ad9-9100c9a22e04"/>
    <ds:schemaRef ds:uri="288974da-b80e-47bd-abcb-b49e8f2de047"/>
    <ds:schemaRef ds:uri="711ea9ae-8cb9-4f12-967b-77d14ad63150"/>
    <ds:schemaRef ds:uri="http://schemas.microsoft.com/sharepoint/v3"/>
  </ds:schemaRefs>
</ds:datastoreItem>
</file>

<file path=customXml/itemProps3.xml><?xml version="1.0" encoding="utf-8"?>
<ds:datastoreItem xmlns:ds="http://schemas.openxmlformats.org/officeDocument/2006/customXml" ds:itemID="{520BD2C7-23D6-4437-B631-722F7A0980A9}">
  <ds:schemaRefs>
    <ds:schemaRef ds:uri="http://schemas.microsoft.com/sharepoint/v3/contenttype/forms"/>
  </ds:schemaRefs>
</ds:datastoreItem>
</file>

<file path=customXml/itemProps4.xml><?xml version="1.0" encoding="utf-8"?>
<ds:datastoreItem xmlns:ds="http://schemas.openxmlformats.org/officeDocument/2006/customXml" ds:itemID="{C3C6FE0F-4878-472F-A3CC-F3A181BCE930}">
  <ds:schemaRefs>
    <ds:schemaRef ds:uri="http://schemas.microsoft.com/sharepoint/events"/>
  </ds:schemaRefs>
</ds:datastoreItem>
</file>

<file path=customXml/itemProps5.xml><?xml version="1.0" encoding="utf-8"?>
<ds:datastoreItem xmlns:ds="http://schemas.openxmlformats.org/officeDocument/2006/customXml" ds:itemID="{1F03B110-E5F3-4176-A25A-F3352D45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2023-06-02T17:22:00Z</dcterms:created>
  <dcterms:modified xsi:type="dcterms:W3CDTF">2023-06-02T17:22:00Z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-163235452</vt:i4>
  </property>
  <property fmtid="{D5CDD505-2E9C-101B-9397-08002B2CF9AE}" pid="3" name="ContentTypeId">
    <vt:lpwstr>0x010100D3127A2EC04D194C90577F76383CB9F7</vt:lpwstr>
  </property>
  <property fmtid="{D5CDD505-2E9C-101B-9397-08002B2CF9AE}" pid="4" name="_dlc_DocIdItemGuid">
    <vt:lpwstr>6451edfb-253c-4c97-9e0b-7fce4efa5107</vt:lpwstr>
  </property>
  <property fmtid="{D5CDD505-2E9C-101B-9397-08002B2CF9AE}" pid="5" name="MediaServiceImageTags">
    <vt:lpwstr/>
  </property>
</Properties>
</file>