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83C42">
      <w:pPr>
        <w:jc w:val="center"/>
        <w:rPr>
          <w:rFonts w:ascii="Arial" w:hAnsi="Arial" w:cs="Arial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593850" cy="654050"/>
            <wp:effectExtent l="0" t="0" r="0" b="0"/>
            <wp:wrapNone/>
            <wp:docPr id="2" name="Picture 2" descr="C:\Web\dshs_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eb\dshs_hs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83C42">
      <w:pPr>
        <w:jc w:val="center"/>
        <w:rPr>
          <w:rFonts w:ascii="Arial" w:hAnsi="Arial" w:cs="Arial"/>
        </w:rPr>
      </w:pPr>
    </w:p>
    <w:p w:rsidR="00000000" w:rsidRDefault="00783C42">
      <w:pPr>
        <w:pStyle w:val="Heading2"/>
      </w:pPr>
      <w:r>
        <w:t>DENIAL OF REGISTRANT’S PATERNITY</w:t>
      </w:r>
    </w:p>
    <w:p w:rsidR="00000000" w:rsidRDefault="00783C42">
      <w:pPr>
        <w:jc w:val="center"/>
        <w:rPr>
          <w:rFonts w:ascii="Arial" w:hAnsi="Arial" w:cs="Arial"/>
        </w:rPr>
      </w:pPr>
    </w:p>
    <w:p w:rsidR="00000000" w:rsidRDefault="00783C42">
      <w:pPr>
        <w:jc w:val="center"/>
        <w:rPr>
          <w:rFonts w:ascii="Arial" w:hAnsi="Arial" w:cs="Arial"/>
        </w:rPr>
      </w:pPr>
    </w:p>
    <w:p w:rsidR="00000000" w:rsidRDefault="00783C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113665</wp:posOffset>
                </wp:positionH>
                <wp:positionV relativeFrom="paragraph">
                  <wp:posOffset>-725170</wp:posOffset>
                </wp:positionV>
                <wp:extent cx="457835" cy="800100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83C4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WARNING: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This is a governmental document. Texas penal code, section 37.10, specifies penalties for making false entries or providing false information in this document.</w:t>
                            </w:r>
                          </w:p>
                          <w:p w:rsidR="00000000" w:rsidRDefault="00783C4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VS-133 Rev 12/2005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-57.1pt;width:36.05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" filled="f" stroked="f">
                <v:textbox style="layout-flow:vertical;mso-layout-flow-alt:bottom-to-top">
                  <w:txbxContent>
                    <w:p w:rsidR="00000000" w:rsidRDefault="00783C4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WARNING: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This is a governmental document. Texas penal code, section 37.10, specifies penalties for making false entries or providing false information in this document.</w:t>
                      </w:r>
                    </w:p>
                    <w:p w:rsidR="00000000" w:rsidRDefault="00783C4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VS-133 Rev 12/2005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</w:rPr>
        <w:t>You are hereby notified that I, ______________________________________, deny</w:t>
      </w:r>
    </w:p>
    <w:p w:rsidR="00000000" w:rsidRDefault="00783C42">
      <w:pPr>
        <w:ind w:left="288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Mother</w:t>
      </w:r>
    </w:p>
    <w:p w:rsidR="00000000" w:rsidRDefault="00783C42">
      <w:pPr>
        <w:rPr>
          <w:rFonts w:ascii="Arial" w:hAnsi="Arial" w:cs="Arial"/>
        </w:rPr>
      </w:pPr>
      <w:r>
        <w:rPr>
          <w:rFonts w:ascii="Arial" w:hAnsi="Arial" w:cs="Arial"/>
        </w:rPr>
        <w:t>that ____________________________________________ is that father of my child,</w:t>
      </w:r>
    </w:p>
    <w:p w:rsidR="00000000" w:rsidRDefault="00783C42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Registrant</w:t>
      </w:r>
    </w:p>
    <w:p w:rsidR="00000000" w:rsidRDefault="00783C4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_____, who was born on ___________________</w:t>
      </w:r>
    </w:p>
    <w:p w:rsidR="00000000" w:rsidRDefault="00783C42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Child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 of Birth</w:t>
      </w:r>
    </w:p>
    <w:p w:rsidR="00000000" w:rsidRDefault="00783C42">
      <w:pPr>
        <w:rPr>
          <w:rFonts w:ascii="Arial" w:hAnsi="Arial" w:cs="Arial"/>
        </w:rPr>
      </w:pPr>
      <w:r>
        <w:rPr>
          <w:rFonts w:ascii="Arial" w:hAnsi="Arial" w:cs="Arial"/>
        </w:rPr>
        <w:t>in _______________________________.</w:t>
      </w:r>
    </w:p>
    <w:p w:rsidR="00000000" w:rsidRDefault="00783C42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Place of Birth</w:t>
      </w: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pStyle w:val="BodyText"/>
      </w:pPr>
      <w:r>
        <w:t xml:space="preserve">I understand that the registrant will be notified of this denial and that he has the opportunity </w:t>
      </w:r>
    </w:p>
    <w:p w:rsidR="00000000" w:rsidRDefault="00783C42">
      <w:pPr>
        <w:pStyle w:val="BodyText"/>
      </w:pPr>
      <w:r>
        <w:t>to file legal action to clai</w:t>
      </w:r>
      <w:r>
        <w:t xml:space="preserve">m paternity. I also understand that this denial will be filled with the </w:t>
      </w:r>
    </w:p>
    <w:p w:rsidR="00000000" w:rsidRDefault="00783C42">
      <w:pPr>
        <w:pStyle w:val="BodyText"/>
      </w:pPr>
      <w:r>
        <w:t xml:space="preserve">Notice of Intent to Claim Paternity signed by the registrant, but my denial does not remove </w:t>
      </w:r>
    </w:p>
    <w:p w:rsidR="00000000" w:rsidRDefault="00783C42">
      <w:pPr>
        <w:pStyle w:val="BodyText"/>
      </w:pPr>
      <w:r>
        <w:t>his notice of intent from the registry.</w:t>
      </w:r>
    </w:p>
    <w:p w:rsidR="00000000" w:rsidRDefault="00783C42">
      <w:pPr>
        <w:rPr>
          <w:rFonts w:ascii="Arial" w:hAnsi="Arial" w:cs="Arial"/>
        </w:rPr>
      </w:pPr>
    </w:p>
    <w:p w:rsidR="00000000" w:rsidRDefault="00783C42">
      <w:pPr>
        <w:rPr>
          <w:rFonts w:ascii="Arial" w:hAnsi="Arial" w:cs="Arial"/>
        </w:rPr>
      </w:pPr>
    </w:p>
    <w:p w:rsidR="00000000" w:rsidRDefault="00783C42">
      <w:pPr>
        <w:rPr>
          <w:rFonts w:ascii="Arial" w:hAnsi="Arial" w:cs="Arial"/>
        </w:rPr>
      </w:pPr>
    </w:p>
    <w:p w:rsidR="00000000" w:rsidRDefault="00783C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:rsidR="00000000" w:rsidRDefault="00783C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Mother</w:t>
      </w:r>
    </w:p>
    <w:p w:rsidR="00000000" w:rsidRDefault="00783C42">
      <w:pPr>
        <w:rPr>
          <w:rFonts w:ascii="Arial" w:hAnsi="Arial" w:cs="Arial"/>
        </w:rPr>
      </w:pPr>
    </w:p>
    <w:p w:rsidR="00000000" w:rsidRDefault="00783C42">
      <w:pPr>
        <w:rPr>
          <w:rFonts w:ascii="Arial" w:hAnsi="Arial" w:cs="Arial"/>
        </w:rPr>
      </w:pP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State of ______________________</w:t>
      </w: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County of _____________________</w:t>
      </w: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instrument was acknowledged before me on ____________ (Date) by _________________(Name).</w:t>
      </w: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</w:t>
      </w: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</w:t>
      </w:r>
      <w:r>
        <w:rPr>
          <w:rFonts w:ascii="Arial" w:hAnsi="Arial" w:cs="Arial"/>
          <w:sz w:val="20"/>
        </w:rPr>
        <w:t>ature of Notary Public</w:t>
      </w:r>
    </w:p>
    <w:p w:rsidR="00000000" w:rsidRDefault="00783C42">
      <w:pPr>
        <w:rPr>
          <w:rFonts w:ascii="Arial" w:hAnsi="Arial" w:cs="Arial"/>
          <w:sz w:val="6"/>
        </w:rPr>
      </w:pPr>
      <w:r>
        <w:rPr>
          <w:rFonts w:ascii="Arial" w:hAnsi="Arial" w:cs="Arial"/>
          <w:sz w:val="36"/>
        </w:rPr>
        <w:t xml:space="preserve">                                    </w:t>
      </w:r>
    </w:p>
    <w:p w:rsidR="00000000" w:rsidRDefault="00783C42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color w:val="999999"/>
          <w:sz w:val="20"/>
        </w:rPr>
        <w:t>[SEAL]</w:t>
      </w:r>
      <w:r>
        <w:rPr>
          <w:rFonts w:ascii="Arial" w:hAnsi="Arial" w:cs="Arial"/>
          <w:color w:val="999999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</w:t>
      </w: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Print Name</w:t>
      </w:r>
    </w:p>
    <w:p w:rsidR="00000000" w:rsidRDefault="00783C42">
      <w:pPr>
        <w:rPr>
          <w:rFonts w:ascii="Arial" w:hAnsi="Arial" w:cs="Arial"/>
          <w:sz w:val="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My Commission expires on: _____________________________</w:t>
      </w: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</w:p>
    <w:p w:rsidR="00000000" w:rsidRDefault="00783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 to:</w:t>
      </w:r>
    </w:p>
    <w:p w:rsidR="00000000" w:rsidRDefault="00783C4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18"/>
        </w:rPr>
        <w:t>Paternity Registry</w:t>
      </w:r>
    </w:p>
    <w:p w:rsidR="00000000" w:rsidRDefault="00783C42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Vital Statistics</w:t>
      </w:r>
    </w:p>
    <w:p w:rsidR="00000000" w:rsidRDefault="00783C42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Texas Department of State Health Services</w:t>
      </w:r>
    </w:p>
    <w:p w:rsidR="00000000" w:rsidRDefault="00783C42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1100 West 49</w:t>
      </w:r>
      <w:r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Street</w:t>
      </w:r>
    </w:p>
    <w:p w:rsidR="00000000" w:rsidRDefault="00783C42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Austin, Texas 78756-3199</w:t>
      </w:r>
    </w:p>
    <w:p w:rsidR="00000000" w:rsidRDefault="00783C42">
      <w:pPr>
        <w:ind w:left="4320"/>
        <w:rPr>
          <w:rFonts w:ascii="Arial" w:hAnsi="Arial" w:cs="Arial"/>
          <w:sz w:val="12"/>
        </w:rPr>
      </w:pPr>
    </w:p>
    <w:p w:rsidR="00000000" w:rsidRDefault="00783C42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Toll Free #: (888) 963-7111 Ext. 7782</w:t>
      </w:r>
    </w:p>
    <w:p w:rsidR="00000000" w:rsidRDefault="00783C42">
      <w:pPr>
        <w:ind w:firstLine="720"/>
        <w:rPr>
          <w:rFonts w:ascii="Arial" w:hAnsi="Arial" w:cs="Arial"/>
          <w:sz w:val="20"/>
        </w:rPr>
      </w:pPr>
      <w:hyperlink r:id="rId5" w:history="1">
        <w:r w:rsidR="00780FD4">
          <w:rPr>
            <w:rStyle w:val="Hyperlink"/>
            <w:rFonts w:ascii="Arial" w:hAnsi="Arial" w:cs="Arial"/>
            <w:sz w:val="20"/>
          </w:rPr>
          <w:t>https://www.dshs.texas.gov/vs/paternity/</w:t>
        </w:r>
      </w:hyperlink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00000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D4"/>
    <w:rsid w:val="00780FD4"/>
    <w:rsid w:val="007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C2DE51-462D-4557-A0A6-98FD6E2E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Monotype Corsiva" w:hAnsi="Monotype Corsiva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shs.texas.gov/vs/paternit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vs133</vt:lpstr>
    </vt:vector>
  </TitlesOfParts>
  <Manager/>
  <Company/>
  <LinksUpToDate>false</LinksUpToDate>
  <CharactersWithSpaces>1508</CharactersWithSpaces>
  <SharedDoc>false</SharedDoc>
  <HLinks>
    <vt:vector size="6" baseType="variant"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https://www.dshs.texas.gov/vs/paternity/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vs133</dc:title>
  <dc:subject>&amp;lt;p&amp;gt;    DENIAL OF REGISTRANT S PATERNITY      You are hereby notified that I, ______________________________________, deny  Name of Mother  that ____________________________________________ is that father of my child,  Name of Regi strant  _________________________________, who was born on ___________________  Name of Chil&amp;lt;/p&amp;gt;</dc:subject>
  <dc:creator>Internal Administrator</dc:creator>
  <cp:keywords/>
  <dc:description>&amp;lt;p&amp;gt;    DENIAL OF REGISTRANT S PATERNITY      You are hereby notified that I, ______________________________________, deny  Name of Mother  that ____________________________________________ is that father of my child,  Name of Regi strant  _________________________________, who was born on ___________________  Name of Chil&amp;lt;/p&amp;gt;</dc:description>
  <cp:lastModifiedBy>Brown,Angela (DSHS)</cp:lastModifiedBy>
  <cp:revision>2</cp:revision>
  <cp:lastPrinted>2006-01-20T17:19:00Z</cp:lastPrinted>
  <dcterms:created xsi:type="dcterms:W3CDTF">2021-02-24T21:51:00Z</dcterms:created>
  <dcterms:modified xsi:type="dcterms:W3CDTF">2021-02-24T21:51:00Z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EDescription">
    <vt:lpwstr>Summary &amp;lt;p&amp;gt;    DENIAL OF REGISTRANT S PATERNITY      You are hereby notified that I, ______________________________________, deny  Name of Mother  that ____________________________________________ is that father of my child,  Name of Regi strant  _________________________________, who was born on ___________________  Name of Chil&amp;lt;/p&amp;gt;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CmsPath">
    <vt:lpwstr>&amp;lt;p&amp;gt;    DENIAL OF REGISTRANT S PATERNITY      You are hereby notified that I, ______________________________________, deny  Name of Mother  that ____________________________________________ is that father of my child,  Name of Regi strant  _________________________________, who was born on ___________________  Name of Chil&amp;lt;/p&amp;gt;</vt:lpwstr>
  </property>
  <property fmtid="{D5CDD505-2E9C-101B-9397-08002B2CF9AE}" pid="7" name="EktExpiryType">
    <vt:i4>1</vt:i4>
  </property>
  <property fmtid="{D5CDD505-2E9C-101B-9397-08002B2CF9AE}" pid="8" name="EktDateCreated">
    <vt:filetime>2010-01-06T17:08:11Z</vt:filetime>
  </property>
  <property fmtid="{D5CDD505-2E9C-101B-9397-08002B2CF9AE}" pid="9" name="EktDateModified">
    <vt:filetime>2010-04-29T14:36:22Z</vt:filetime>
  </property>
  <property fmtid="{D5CDD505-2E9C-101B-9397-08002B2CF9AE}" pid="10" name="EktCmsSize">
    <vt:i4>31744</vt:i4>
  </property>
  <property fmtid="{D5CDD505-2E9C-101B-9397-08002B2CF9AE}" pid="11" name="EktSearchable">
    <vt:i4>1</vt:i4>
  </property>
  <property fmtid="{D5CDD505-2E9C-101B-9397-08002B2CF9AE}" pid="12" name="EktQuickLink">
    <vt:lpwstr>DownloadAsset.aspx?id=30536</vt:lpwstr>
  </property>
  <property fmtid="{D5CDD505-2E9C-101B-9397-08002B2CF9AE}" pid="13" name="ekttaxonomyenabled">
    <vt:i4>1</vt:i4>
  </property>
  <property fmtid="{D5CDD505-2E9C-101B-9397-08002B2CF9AE}" pid="14" name="EktFolderName">
    <vt:lpwstr/>
  </property>
  <property fmtid="{D5CDD505-2E9C-101B-9397-08002B2CF9AE}" pid="15" name="EktTaxCategory">
    <vt:lpwstr/>
  </property>
</Properties>
</file>