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E7523">
      <w:pPr>
        <w:jc w:val="center"/>
        <w:rPr>
          <w:rFonts w:ascii="Arial" w:hAnsi="Arial" w:cs="Arial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593850" cy="654050"/>
            <wp:effectExtent l="0" t="0" r="0" b="0"/>
            <wp:wrapNone/>
            <wp:docPr id="2" name="Picture 2" descr="C:\Web\dshs_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eb\dshs_hs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E7523">
      <w:pPr>
        <w:jc w:val="center"/>
        <w:rPr>
          <w:rFonts w:ascii="Arial" w:hAnsi="Arial" w:cs="Arial"/>
        </w:rPr>
      </w:pPr>
    </w:p>
    <w:p w:rsidR="00000000" w:rsidRDefault="003E7523">
      <w:pPr>
        <w:pStyle w:val="Heading2"/>
      </w:pPr>
      <w:r>
        <w:t>REVOCATION OF NOTICE OF INTENT TO CLAIM PATERNITY</w:t>
      </w:r>
    </w:p>
    <w:p w:rsidR="00000000" w:rsidRDefault="003E7523">
      <w:pPr>
        <w:jc w:val="center"/>
        <w:rPr>
          <w:rFonts w:ascii="Arial" w:hAnsi="Arial" w:cs="Arial"/>
        </w:rPr>
      </w:pPr>
    </w:p>
    <w:p w:rsidR="00000000" w:rsidRDefault="003E7523">
      <w:pPr>
        <w:jc w:val="center"/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113665</wp:posOffset>
                </wp:positionH>
                <wp:positionV relativeFrom="paragraph">
                  <wp:posOffset>-725170</wp:posOffset>
                </wp:positionV>
                <wp:extent cx="457835" cy="800100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752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WARNING: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This is a governmental document. Texas penal code, section 37.10, specifies penalties for making false entries or providing false information in this document.</w:t>
                            </w:r>
                          </w:p>
                          <w:p w:rsidR="00000000" w:rsidRDefault="003E752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VS-132 Rev 12/2005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-57.1pt;width:36.05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" filled="f" stroked="f">
                <v:textbox style="layout-flow:vertical;mso-layout-flow-alt:bottom-to-top">
                  <w:txbxContent>
                    <w:p w:rsidR="00000000" w:rsidRDefault="003E752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WARNING: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This is a governmental document. Texas penal code, section 37.10, specifies penalties for making false entries or providing false information in this document.</w:t>
                      </w:r>
                    </w:p>
                    <w:p w:rsidR="00000000" w:rsidRDefault="003E752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VS-132 Rev 12/2005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</w:rPr>
        <w:t xml:space="preserve">I, ______________________________, ______________________ do hereby rescind </w:t>
      </w:r>
      <w:proofErr w:type="gramStart"/>
      <w:r>
        <w:rPr>
          <w:rFonts w:ascii="Arial" w:hAnsi="Arial" w:cs="Arial"/>
        </w:rPr>
        <w:t>my</w:t>
      </w:r>
      <w:proofErr w:type="gramEnd"/>
    </w:p>
    <w:p w:rsidR="00000000" w:rsidRDefault="003E7523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Registrant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Social Security Number</w:t>
      </w: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>previous notice of intent to claim paternity for_____________________________,</w:t>
      </w:r>
      <w:r>
        <w:rPr>
          <w:rFonts w:ascii="Arial" w:hAnsi="Arial" w:cs="Arial"/>
        </w:rPr>
        <w:t xml:space="preserve"> born on</w:t>
      </w:r>
    </w:p>
    <w:p w:rsidR="00000000" w:rsidRDefault="003E7523">
      <w:pPr>
        <w:ind w:left="50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</w:t>
      </w: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__________________, to ___________________________. To the best of my knowledge </w:t>
      </w:r>
    </w:p>
    <w:p w:rsidR="00000000" w:rsidRDefault="003E7523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Birth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Name of Mother</w:t>
      </w: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 belief, I am not the father of this child or a court has adjudicated paternity and someone </w:t>
      </w: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>other than myself has bee</w:t>
      </w:r>
      <w:r>
        <w:rPr>
          <w:rFonts w:ascii="Arial" w:hAnsi="Arial" w:cs="Arial"/>
        </w:rPr>
        <w:t>n determined to be the father.</w:t>
      </w: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Signed</w:t>
      </w:r>
    </w:p>
    <w:p w:rsidR="00000000" w:rsidRDefault="003E7523">
      <w:pPr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:rsidR="00000000" w:rsidRDefault="003E75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Witness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Signed</w:t>
      </w:r>
    </w:p>
    <w:p w:rsidR="00000000" w:rsidRDefault="003E7523">
      <w:pPr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</w:rPr>
      </w:pP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 of ______________________</w:t>
      </w: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County of ___</w:t>
      </w:r>
      <w:r>
        <w:rPr>
          <w:rFonts w:ascii="Arial" w:hAnsi="Arial" w:cs="Arial"/>
          <w:sz w:val="20"/>
        </w:rPr>
        <w:t>__________________</w:t>
      </w: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instrument was acknowledged before me on ____________ (Date) by _________________(Name).</w:t>
      </w: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</w:t>
      </w: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Signature of Notary Public </w:t>
      </w:r>
    </w:p>
    <w:p w:rsidR="00000000" w:rsidRDefault="003E7523">
      <w:pPr>
        <w:rPr>
          <w:rFonts w:ascii="Arial" w:hAnsi="Arial" w:cs="Arial"/>
          <w:sz w:val="6"/>
        </w:rPr>
      </w:pPr>
      <w:r>
        <w:rPr>
          <w:rFonts w:ascii="Arial" w:hAnsi="Arial" w:cs="Arial"/>
          <w:sz w:val="36"/>
        </w:rPr>
        <w:t xml:space="preserve">                                    </w:t>
      </w:r>
    </w:p>
    <w:p w:rsidR="00000000" w:rsidRDefault="003E7523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color w:val="999999"/>
          <w:sz w:val="20"/>
        </w:rPr>
        <w:t>[SEAL]</w:t>
      </w:r>
      <w:r>
        <w:rPr>
          <w:rFonts w:ascii="Arial" w:hAnsi="Arial" w:cs="Arial"/>
          <w:color w:val="999999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</w:t>
      </w:r>
      <w:r>
        <w:rPr>
          <w:rFonts w:ascii="Arial" w:hAnsi="Arial" w:cs="Arial"/>
          <w:sz w:val="20"/>
        </w:rPr>
        <w:t>_________________________________________________</w:t>
      </w: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Print Name</w:t>
      </w:r>
    </w:p>
    <w:p w:rsidR="00000000" w:rsidRDefault="003E7523">
      <w:pPr>
        <w:rPr>
          <w:rFonts w:ascii="Arial" w:hAnsi="Arial" w:cs="Arial"/>
          <w:sz w:val="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My Commission expires on: _____________________________</w:t>
      </w: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The man’s signature on this rescission statement must be </w:t>
      </w:r>
      <w:r>
        <w:rPr>
          <w:rFonts w:ascii="Arial" w:hAnsi="Arial" w:cs="Arial"/>
          <w:b/>
          <w:bCs/>
          <w:sz w:val="22"/>
          <w:u w:val="single"/>
        </w:rPr>
        <w:t>either</w:t>
      </w:r>
      <w:r>
        <w:rPr>
          <w:rFonts w:ascii="Arial" w:hAnsi="Arial" w:cs="Arial"/>
          <w:b/>
          <w:bCs/>
          <w:sz w:val="22"/>
        </w:rPr>
        <w:t xml:space="preserve"> witnessed </w:t>
      </w:r>
      <w:r>
        <w:rPr>
          <w:rFonts w:ascii="Arial" w:hAnsi="Arial" w:cs="Arial"/>
          <w:b/>
          <w:bCs/>
          <w:sz w:val="22"/>
          <w:u w:val="single"/>
        </w:rPr>
        <w:t>or</w:t>
      </w:r>
      <w:r>
        <w:rPr>
          <w:rFonts w:ascii="Arial" w:hAnsi="Arial" w:cs="Arial"/>
          <w:b/>
          <w:bCs/>
          <w:sz w:val="22"/>
        </w:rPr>
        <w:t xml:space="preserve"> notarized.</w:t>
      </w: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</w:p>
    <w:p w:rsidR="00000000" w:rsidRDefault="003E7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 to:</w:t>
      </w:r>
    </w:p>
    <w:p w:rsidR="00000000" w:rsidRDefault="003E752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18"/>
        </w:rPr>
        <w:t>Paternity Regis</w:t>
      </w:r>
      <w:r>
        <w:rPr>
          <w:rFonts w:ascii="Arial" w:hAnsi="Arial" w:cs="Arial"/>
          <w:b/>
          <w:bCs/>
          <w:sz w:val="18"/>
        </w:rPr>
        <w:t>try</w:t>
      </w:r>
    </w:p>
    <w:p w:rsidR="00000000" w:rsidRDefault="003E7523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Vital Statistics</w:t>
      </w:r>
    </w:p>
    <w:p w:rsidR="00000000" w:rsidRDefault="003E7523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Texas Department of State Health Services</w:t>
      </w:r>
    </w:p>
    <w:p w:rsidR="00000000" w:rsidRDefault="003E7523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1100 West 49</w:t>
      </w:r>
      <w:r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Street</w:t>
      </w:r>
    </w:p>
    <w:p w:rsidR="00000000" w:rsidRDefault="003E7523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Austin, Texas 78756-3199</w:t>
      </w:r>
    </w:p>
    <w:p w:rsidR="00000000" w:rsidRDefault="003E7523">
      <w:pPr>
        <w:ind w:left="4320"/>
        <w:rPr>
          <w:rFonts w:ascii="Arial" w:hAnsi="Arial" w:cs="Arial"/>
          <w:sz w:val="12"/>
        </w:rPr>
      </w:pPr>
    </w:p>
    <w:p w:rsidR="00000000" w:rsidRDefault="003E7523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Toll Free #: (888) 963-7111 Ext. 7782</w:t>
      </w:r>
    </w:p>
    <w:p w:rsidR="00000000" w:rsidRDefault="00E42C96">
      <w:pPr>
        <w:ind w:firstLine="720"/>
        <w:rPr>
          <w:rFonts w:ascii="Arial" w:hAnsi="Arial" w:cs="Arial"/>
          <w:sz w:val="20"/>
        </w:rPr>
      </w:pPr>
      <w:hyperlink r:id="rId5" w:history="1">
        <w:r w:rsidRPr="002969B1">
          <w:rPr>
            <w:rStyle w:val="Hyperlink"/>
            <w:rFonts w:ascii="Arial" w:hAnsi="Arial" w:cs="Arial"/>
            <w:sz w:val="20"/>
          </w:rPr>
          <w:t>https://www.dshs.texas.gov/vs/paternity/</w:t>
        </w:r>
      </w:hyperlink>
      <w:bookmarkStart w:id="0" w:name="_GoBack"/>
      <w:bookmarkEnd w:id="0"/>
      <w:r w:rsidR="003E7523">
        <w:rPr>
          <w:rFonts w:ascii="Arial" w:hAnsi="Arial" w:cs="Arial"/>
          <w:sz w:val="20"/>
        </w:rPr>
        <w:t xml:space="preserve"> </w:t>
      </w:r>
      <w:r w:rsidR="003E7523">
        <w:rPr>
          <w:rFonts w:ascii="Arial" w:hAnsi="Arial" w:cs="Arial"/>
          <w:sz w:val="20"/>
        </w:rPr>
        <w:tab/>
      </w:r>
      <w:r w:rsidR="003E7523">
        <w:rPr>
          <w:rFonts w:ascii="Arial" w:hAnsi="Arial" w:cs="Arial"/>
          <w:sz w:val="20"/>
        </w:rPr>
        <w:tab/>
      </w:r>
      <w:r w:rsidR="003E7523">
        <w:rPr>
          <w:rFonts w:ascii="Arial" w:hAnsi="Arial" w:cs="Arial"/>
          <w:sz w:val="20"/>
        </w:rPr>
        <w:tab/>
      </w:r>
      <w:r w:rsidR="003E7523">
        <w:rPr>
          <w:rFonts w:ascii="Arial" w:hAnsi="Arial" w:cs="Arial"/>
          <w:sz w:val="20"/>
        </w:rPr>
        <w:tab/>
      </w:r>
    </w:p>
    <w:sectPr w:rsidR="0000000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6"/>
    <w:rsid w:val="003E7523"/>
    <w:rsid w:val="00E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5C9D92"/>
  <w15:chartTrackingRefBased/>
  <w15:docId w15:val="{ABC2DE51-462D-4557-A0A6-98FD6E2E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onotype Corsiva" w:hAnsi="Monotype Corsiva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C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shs.texas.gov/vs/paternit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vs132</vt:lpstr>
    </vt:vector>
  </TitlesOfParts>
  <Manager/>
  <Company/>
  <LinksUpToDate>false</LinksUpToDate>
  <CharactersWithSpaces>1528</CharactersWithSpaces>
  <SharedDoc>false</SharedDoc>
  <HLinks>
    <vt:vector size="6" baseType="variant"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https://www.dshs.texas.gov/vs/paternity/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vs132</dc:title>
  <dc:subject>&amp;lt;p&amp;gt;    REVOCATION OF NOTICE OF INTENT TO CLAIM PATERNITY      I, ______________________________, ______________________ do hereby rescind my  Name of Registrant  Social Security Number  previous notice of intent  to claim paternity for_____________________________, born on  Name of Child  __________________, to __________&amp;lt;/p&amp;gt;</dc:subject>
  <dc:creator>Internal Administrator</dc:creator>
  <cp:keywords/>
  <dc:description>&amp;lt;p&amp;gt;    REVOCATION OF NOTICE OF INTENT TO CLAIM PATERNITY      I, ______________________________, ______________________ do hereby rescind my  Name of Registrant  Social Security Number  previous notice of intent  to claim paternity for_____________________________, born on  Name of Child  __________________, to __________&amp;lt;/p&amp;gt;</dc:description>
  <cp:lastModifiedBy>Brown,Angela (DSHS)</cp:lastModifiedBy>
  <cp:revision>2</cp:revision>
  <cp:lastPrinted>2006-01-20T16:30:00Z</cp:lastPrinted>
  <dcterms:created xsi:type="dcterms:W3CDTF">2021-02-24T21:47:00Z</dcterms:created>
  <dcterms:modified xsi:type="dcterms:W3CDTF">2021-02-24T21:47:00Z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EDescription">
    <vt:lpwstr>Summary &amp;lt;p&amp;gt;    REVOCATION OF NOTICE OF INTENT TO CLAIM PATERNITY      I, ______________________________, ______________________ do hereby rescind my  Name of Registrant  Social Security Number  previous notice of intent  to claim paternity for_____________________________, born on  Name of Child  __________________, to __________&amp;lt;/p&amp;gt;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CmsPath">
    <vt:lpwstr>&amp;lt;p&amp;gt;    REVOCATION OF NOTICE OF INTENT TO CLAIM PATERNITY      I, ______________________________, ______________________ do hereby rescind my  Name of Registrant  Social Security Number  previous notice of intent  to claim paternity for_____________________________, born on  Name of Child  __________________, to __________&amp;lt;/p&amp;gt;</vt:lpwstr>
  </property>
  <property fmtid="{D5CDD505-2E9C-101B-9397-08002B2CF9AE}" pid="7" name="EktExpiryType">
    <vt:i4>1</vt:i4>
  </property>
  <property fmtid="{D5CDD505-2E9C-101B-9397-08002B2CF9AE}" pid="8" name="EktDateCreated">
    <vt:filetime>2010-01-06T17:08:08Z</vt:filetime>
  </property>
  <property fmtid="{D5CDD505-2E9C-101B-9397-08002B2CF9AE}" pid="9" name="EktDateModified">
    <vt:filetime>2010-04-29T14:36:17Z</vt:filetime>
  </property>
  <property fmtid="{D5CDD505-2E9C-101B-9397-08002B2CF9AE}" pid="10" name="EktCmsSize">
    <vt:i4>32256</vt:i4>
  </property>
  <property fmtid="{D5CDD505-2E9C-101B-9397-08002B2CF9AE}" pid="11" name="EktSearchable">
    <vt:i4>1</vt:i4>
  </property>
  <property fmtid="{D5CDD505-2E9C-101B-9397-08002B2CF9AE}" pid="12" name="EktQuickLink">
    <vt:lpwstr>DownloadAsset.aspx?id=30534</vt:lpwstr>
  </property>
  <property fmtid="{D5CDD505-2E9C-101B-9397-08002B2CF9AE}" pid="13" name="ekttaxonomyenabled">
    <vt:i4>1</vt:i4>
  </property>
  <property fmtid="{D5CDD505-2E9C-101B-9397-08002B2CF9AE}" pid="14" name="EktFolderName">
    <vt:lpwstr/>
  </property>
  <property fmtid="{D5CDD505-2E9C-101B-9397-08002B2CF9AE}" pid="15" name="EktTaxCategory">
    <vt:lpwstr/>
  </property>
</Properties>
</file>